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05" w:rsidRPr="00526E05" w:rsidRDefault="00526E05" w:rsidP="009A6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05">
        <w:rPr>
          <w:rFonts w:ascii="Times New Roman" w:hAnsi="Times New Roman" w:cs="Times New Roman"/>
          <w:b/>
          <w:sz w:val="28"/>
          <w:szCs w:val="28"/>
        </w:rPr>
        <w:t xml:space="preserve">Справка  </w:t>
      </w:r>
    </w:p>
    <w:p w:rsidR="00526E05" w:rsidRDefault="00526E05" w:rsidP="009A64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05">
        <w:rPr>
          <w:rFonts w:ascii="Times New Roman" w:hAnsi="Times New Roman" w:cs="Times New Roman"/>
          <w:b/>
          <w:sz w:val="28"/>
          <w:szCs w:val="28"/>
        </w:rPr>
        <w:t xml:space="preserve">о деятельности учреждения социального обслуживания                           </w:t>
      </w:r>
      <w:r w:rsidR="00BC566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1158D" w:rsidRDefault="00F1158D" w:rsidP="009A64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05" w:rsidRPr="00AE7498" w:rsidRDefault="00526E05" w:rsidP="009A64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Наименование Учреждения:</w:t>
      </w:r>
    </w:p>
    <w:p w:rsidR="00526E05" w:rsidRPr="00AE7498" w:rsidRDefault="00526E05" w:rsidP="009A64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</w:t>
      </w:r>
      <w:r w:rsidR="004332D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социального обслуживания Московской области «Комплексный центр социального обслуживания и реабилитации «Талдомский»</w:t>
      </w:r>
    </w:p>
    <w:p w:rsidR="00526E05" w:rsidRPr="00AE7498" w:rsidRDefault="00526E05" w:rsidP="009A64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</w:t>
      </w:r>
      <w:r w:rsidR="004332D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ГБУСО МО «КЦСОР «Талдомский».</w:t>
      </w:r>
    </w:p>
    <w:p w:rsidR="000C5503" w:rsidRDefault="00526E05" w:rsidP="009A64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 основной: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141930, Московская область, Талдомский городской округ, рабочий поселок Вербилки, улица Пушкина, дом 18.</w:t>
      </w:r>
    </w:p>
    <w:p w:rsidR="000C5503" w:rsidRDefault="00526E05" w:rsidP="009A64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учреждения: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Зайцев Валерий Геннадьевич,</w:t>
      </w:r>
      <w:r w:rsidR="00C1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8(496)203-71-60.</w:t>
      </w:r>
    </w:p>
    <w:p w:rsidR="00526E05" w:rsidRPr="000C5503" w:rsidRDefault="00526E05" w:rsidP="009A64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0C55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0C55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0C55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="004332DC" w:rsidRPr="000C55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" w:history="1">
        <w:r w:rsidR="004332DC" w:rsidRPr="00AE749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gbsuso</w:t>
        </w:r>
        <w:r w:rsidR="004332DC" w:rsidRPr="000C550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4332DC" w:rsidRPr="00AE749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tldberezca</w:t>
        </w:r>
        <w:r w:rsidR="004332DC" w:rsidRPr="000C550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@</w:t>
        </w:r>
        <w:r w:rsidR="004332DC" w:rsidRPr="00AE749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mosreg</w:t>
        </w:r>
        <w:r w:rsidR="004332DC" w:rsidRPr="000C550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4332DC" w:rsidRPr="00AE749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0C5503" w:rsidRPr="00C1009D" w:rsidRDefault="004332DC" w:rsidP="009A64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</w:t>
      </w:r>
      <w:r w:rsidRPr="00C10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1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7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berezka</w:t>
      </w:r>
      <w:proofErr w:type="spellEnd"/>
      <w:r w:rsidRPr="00C100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E7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tdi</w:t>
      </w:r>
      <w:proofErr w:type="spellEnd"/>
      <w:r w:rsidRPr="00C10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E7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C5503" w:rsidRDefault="004332DC" w:rsidP="009A64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открытия учреждения: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октября</w:t>
      </w:r>
      <w:r w:rsidR="009A1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1994</w:t>
      </w:r>
      <w:r w:rsidR="009A1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C5503" w:rsidRDefault="004332DC" w:rsidP="009A64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последней реорганизации: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72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A1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2022 г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2DC" w:rsidRPr="00AE7498" w:rsidRDefault="004332DC" w:rsidP="009A64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AE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Специалисты, квалификация, численность (чел.):</w:t>
      </w:r>
    </w:p>
    <w:p w:rsidR="000C5503" w:rsidRDefault="00E816AB" w:rsidP="009A64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</w:t>
      </w:r>
      <w:r w:rsidR="00BC5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сотрудников составляет </w:t>
      </w:r>
      <w:r w:rsidR="009A1664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="00BC5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</w:t>
      </w:r>
      <w:r w:rsid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руководящий состав – 5 человек</w:t>
      </w:r>
      <w:r w:rsidR="000C5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1CB" w:rsidRDefault="002F01CB" w:rsidP="009A64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учреждения:</w:t>
      </w:r>
    </w:p>
    <w:p w:rsidR="000C5503" w:rsidRDefault="000C5503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9.1. Стационарное отделение "</w:t>
      </w:r>
      <w:r w:rsidR="009A1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Пансионат №1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A1664" w:rsidRPr="000C5503" w:rsidRDefault="00111793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141930, Московская область, Талдомский городской округ, рабочий поселок Вербилки, улица Пушкина, дом 18</w:t>
      </w:r>
    </w:p>
    <w:p w:rsidR="000C5503" w:rsidRDefault="000C5503" w:rsidP="009A64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Стационарное отделение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"Пансионат №2"</w:t>
      </w:r>
    </w:p>
    <w:p w:rsidR="009A1664" w:rsidRPr="00AE7498" w:rsidRDefault="000C5503" w:rsidP="009A64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141981 </w:t>
      </w:r>
      <w:r w:rsidR="009A1664" w:rsidRPr="000C55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1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осковская область, </w:t>
      </w:r>
      <w:r w:rsidR="00437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9A1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Дубна, улица Курчатова, дом 7а</w:t>
      </w:r>
    </w:p>
    <w:p w:rsidR="00B10F1C" w:rsidRPr="00AE7498" w:rsidRDefault="00B10F1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отделени</w:t>
      </w:r>
      <w:r w:rsidR="009A166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772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B10F1C" w:rsidRPr="00AE7498" w:rsidRDefault="003B576F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</w:t>
      </w:r>
      <w:r w:rsidR="00551E95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круглосуточно;</w:t>
      </w:r>
    </w:p>
    <w:p w:rsidR="009A1664" w:rsidRDefault="00B10F1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ПСУ в отделени</w:t>
      </w:r>
      <w:r w:rsidR="009A1664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0A761A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женщины в возрасте 55 лет и старше, мужчины в возрасте 60 лет и старше, инвалиды в возрасте 18 лет и старше.</w:t>
      </w:r>
    </w:p>
    <w:p w:rsidR="00B10F1C" w:rsidRPr="00AE7498" w:rsidRDefault="009A1664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</w:t>
      </w:r>
      <w:r w:rsidR="00B10F1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</w:t>
      </w:r>
      <w:r w:rsidR="00CB1684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B1684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оказания социальных услуг в стационарной форме социального обслуживания получателям социальных услуг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1684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F1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утратившим способность осуществлять самообслуживание, самостоятельно передвигаться, либо передвигаться с помощью вспомогательных средств реабилитации, обеспечивать основные жизненные потребности в силу заболевания, травмы, возраста или наличия инвалидности в стационарной форме социального обслуживания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0F1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отделениях оказываются </w:t>
      </w:r>
      <w:r w:rsidR="00B10F1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социально-бытовы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0F1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социально-медицински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0F1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социально-психологически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0F1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социально-педагогически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0F1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социально-трудовы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0F1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социально-правовы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0F1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10F1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услуг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10F1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повышения коммуникативного потенциала получателей социальных услуг.</w:t>
      </w:r>
    </w:p>
    <w:p w:rsidR="000C5503" w:rsidRDefault="000C5503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0C5503" w:rsidRDefault="000C5503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9.2. </w:t>
      </w:r>
      <w:r w:rsidR="003B576F"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Стационарное отделение милосердия </w:t>
      </w:r>
      <w:r w:rsidR="004D1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</w:p>
    <w:p w:rsidR="003B576F" w:rsidRPr="000C5503" w:rsidRDefault="003B576F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141930, Московская область, Талдомский городской округ, рабочий поселок Вербилки, улица Пушкина, дом 18</w:t>
      </w:r>
    </w:p>
    <w:p w:rsidR="004D12BE" w:rsidRDefault="004D12BE" w:rsidP="009A64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Стационарное отделение милосердия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</w:p>
    <w:p w:rsidR="00CB1684" w:rsidRPr="00AE7498" w:rsidRDefault="000C5503" w:rsidP="009A64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141981 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</w:t>
      </w:r>
      <w:r w:rsidR="0043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Дубна, улица Курчатова, дом 7а</w:t>
      </w:r>
    </w:p>
    <w:p w:rsidR="003B576F" w:rsidRPr="00AE7498" w:rsidRDefault="003B576F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772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CB16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человек;</w:t>
      </w:r>
    </w:p>
    <w:p w:rsidR="003B576F" w:rsidRPr="00AE7498" w:rsidRDefault="003B576F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круглосуточно;</w:t>
      </w:r>
    </w:p>
    <w:p w:rsidR="000A761A" w:rsidRPr="00AE7498" w:rsidRDefault="003B576F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ПСУ в отделении</w:t>
      </w:r>
      <w:r w:rsidR="000A761A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женщины в возрасте 55 лет и старше, мужчины в возрасте 60 лет и старше, инвалиды в возрасте 18 лет и старше.</w:t>
      </w:r>
    </w:p>
    <w:p w:rsidR="00CB1684" w:rsidRDefault="003B576F" w:rsidP="009A6413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C55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тационарн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милосердия предназначен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оказания социальных услуг в стационарной форме социального обслуживания получателям социальных услуг,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находящимся на постельном режиме или передвигающимся в пределах палаты с посторонней помощью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отделениях оказываются </w:t>
      </w:r>
      <w:r w:rsidR="00CB1684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социально-бытовы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1684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социально-медицински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1684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социально-психологически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1684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социально-педагогически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1684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социально-трудовы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1684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социально-правовы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1684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B1684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услуг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B1684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повышения коммуникативного потенциала получателей социальных услуг.</w:t>
      </w:r>
    </w:p>
    <w:p w:rsidR="000C5503" w:rsidRDefault="00CB1684" w:rsidP="009A6413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576F" w:rsidRPr="00172C86" w:rsidRDefault="000C5503" w:rsidP="009A6413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9.3. </w:t>
      </w:r>
      <w:r w:rsidR="003B576F"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</w:t>
      </w:r>
      <w:r w:rsidR="004D1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3B576F"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социального обслуживания на дому граждан пожилого возраста и инвалидов</w:t>
      </w:r>
      <w:r w:rsidR="004D1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№1,2,3,4</w:t>
      </w:r>
    </w:p>
    <w:p w:rsidR="003B576F" w:rsidRDefault="003B576F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141900, Московская область, город Талдом, 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 Юбилейный, дом 15А</w:t>
      </w:r>
    </w:p>
    <w:p w:rsidR="004D12BE" w:rsidRPr="00172C86" w:rsidRDefault="00FC05A7" w:rsidP="009A6413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D12BE"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</w:t>
      </w:r>
      <w:r w:rsidR="004D1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4D12BE"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социального обслуживания на дому граждан пожилого возраста и инвалидов</w:t>
      </w:r>
      <w:r w:rsidR="004D1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№5</w:t>
      </w:r>
    </w:p>
    <w:p w:rsidR="00CB1684" w:rsidRPr="00AE7498" w:rsidRDefault="000C5503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141981 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область, </w:t>
      </w:r>
      <w:r w:rsidR="00437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Дубна, улица Вокзальная, дом 11а</w:t>
      </w:r>
    </w:p>
    <w:p w:rsidR="00551E95" w:rsidRPr="00AE7498" w:rsidRDefault="00551E95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772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3175D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551E95" w:rsidRDefault="00551E95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B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- четверг 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C56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03C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C5664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</w:t>
      </w:r>
      <w:r w:rsidR="009E647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:rsidR="00CB1684" w:rsidRDefault="00CB1684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пятница с 8.00 до 15</w:t>
      </w:r>
      <w:r w:rsidR="00246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246EFC" w:rsidRPr="00AE7498" w:rsidRDefault="00246EF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перерыв на обед с 12.00 до 12.45</w:t>
      </w:r>
    </w:p>
    <w:p w:rsidR="004D12BE" w:rsidRDefault="00CB1684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51E95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 ПСУ в отделении</w:t>
      </w:r>
      <w:r w:rsidR="000A761A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женщины в возрасте 55 лет и старше, мужчины в возрасте 60 лет и старше, инвалиды в возрасте 18 лет и старше.</w:t>
      </w:r>
      <w:r w:rsidR="00D9215D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761A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9215D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A761A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A64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12BE">
        <w:rPr>
          <w:rFonts w:ascii="Times New Roman" w:hAnsi="Times New Roman" w:cs="Times New Roman"/>
          <w:sz w:val="24"/>
          <w:szCs w:val="24"/>
        </w:rPr>
        <w:t>О</w:t>
      </w:r>
      <w:r w:rsidR="003B576F" w:rsidRPr="00AE7498">
        <w:rPr>
          <w:rFonts w:ascii="Times New Roman" w:hAnsi="Times New Roman" w:cs="Times New Roman"/>
          <w:sz w:val="24"/>
          <w:szCs w:val="24"/>
        </w:rPr>
        <w:t>тделени</w:t>
      </w:r>
      <w:r w:rsidR="004D12BE">
        <w:rPr>
          <w:rFonts w:ascii="Times New Roman" w:hAnsi="Times New Roman" w:cs="Times New Roman"/>
          <w:sz w:val="24"/>
          <w:szCs w:val="24"/>
        </w:rPr>
        <w:t>я</w:t>
      </w:r>
      <w:r w:rsidR="003B576F" w:rsidRPr="00AE7498">
        <w:rPr>
          <w:rFonts w:ascii="Times New Roman" w:hAnsi="Times New Roman" w:cs="Times New Roman"/>
          <w:sz w:val="24"/>
          <w:szCs w:val="24"/>
        </w:rPr>
        <w:t xml:space="preserve"> социального обслуживания на дому граждан пожилого возраста и инвалидов </w:t>
      </w:r>
      <w:r w:rsidR="004D12BE">
        <w:rPr>
          <w:rFonts w:ascii="Times New Roman" w:hAnsi="Times New Roman" w:cs="Times New Roman"/>
          <w:sz w:val="24"/>
          <w:szCs w:val="24"/>
        </w:rPr>
        <w:t xml:space="preserve">предназначены оказания социальных услуг в форме на дому </w:t>
      </w:r>
      <w:r w:rsidR="003B576F" w:rsidRPr="00AE7498">
        <w:rPr>
          <w:rFonts w:ascii="Times New Roman" w:hAnsi="Times New Roman" w:cs="Times New Roman"/>
          <w:sz w:val="24"/>
          <w:szCs w:val="24"/>
        </w:rPr>
        <w:t>гражданам пожилого возраста и инвалидам, частично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 w:rsidR="004D12BE">
        <w:rPr>
          <w:rFonts w:ascii="Times New Roman" w:hAnsi="Times New Roman" w:cs="Times New Roman"/>
          <w:sz w:val="24"/>
          <w:szCs w:val="24"/>
        </w:rPr>
        <w:t>.</w:t>
      </w:r>
      <w:r w:rsidR="003B576F" w:rsidRPr="00AE7498">
        <w:rPr>
          <w:rFonts w:ascii="Times New Roman" w:hAnsi="Times New Roman" w:cs="Times New Roman"/>
          <w:sz w:val="24"/>
          <w:szCs w:val="24"/>
        </w:rPr>
        <w:t xml:space="preserve"> 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отделениях 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оказываются </w:t>
      </w:r>
      <w:r w:rsidR="004D12BE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социально-бытовы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D12BE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социально-медицински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D12BE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социально-психологически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D12BE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социально-педагогически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D12BE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социально-трудовы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D12BE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социально-правовы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D12BE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D12BE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услуг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D12BE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повышения коммуникативного потенциала получателей социальных услуг.</w:t>
      </w:r>
    </w:p>
    <w:p w:rsidR="00386E12" w:rsidRDefault="00386E12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C05A7" w:rsidRDefault="00386E12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86E12">
        <w:rPr>
          <w:rFonts w:ascii="Times New Roman" w:hAnsi="Times New Roman" w:cs="Times New Roman"/>
          <w:b/>
          <w:sz w:val="24"/>
          <w:szCs w:val="24"/>
        </w:rPr>
        <w:t xml:space="preserve">9.4.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386E12">
        <w:rPr>
          <w:rFonts w:ascii="Times New Roman" w:hAnsi="Times New Roman" w:cs="Times New Roman"/>
          <w:b/>
          <w:sz w:val="24"/>
          <w:szCs w:val="24"/>
        </w:rPr>
        <w:t>пециализированно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86E12">
        <w:rPr>
          <w:rFonts w:ascii="Times New Roman" w:hAnsi="Times New Roman" w:cs="Times New Roman"/>
          <w:b/>
          <w:sz w:val="24"/>
          <w:szCs w:val="24"/>
        </w:rPr>
        <w:t xml:space="preserve"> отделени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86E12">
        <w:rPr>
          <w:rFonts w:ascii="Times New Roman" w:hAnsi="Times New Roman" w:cs="Times New Roman"/>
          <w:b/>
          <w:sz w:val="24"/>
          <w:szCs w:val="24"/>
        </w:rPr>
        <w:t xml:space="preserve"> социально-медицинского обслуживания на дому</w:t>
      </w:r>
    </w:p>
    <w:p w:rsidR="00386E12" w:rsidRPr="00AE7498" w:rsidRDefault="00386E12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141981 Московская область, город Дубна, улица Вокзальная, дом 11а</w:t>
      </w:r>
    </w:p>
    <w:p w:rsidR="00386E12" w:rsidRPr="00AE7498" w:rsidRDefault="00386E12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отделени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83175D">
        <w:rPr>
          <w:rFonts w:ascii="Times New Roman" w:eastAsia="Times New Roman" w:hAnsi="Times New Roman" w:cs="Times New Roman"/>
          <w:sz w:val="24"/>
          <w:szCs w:val="24"/>
          <w:lang w:eastAsia="ru-RU"/>
        </w:rPr>
        <w:t>/день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6E12" w:rsidRDefault="00386E12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- четверг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:rsidR="00386E12" w:rsidRDefault="00386E12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пятница с 8.00 до 15.45</w:t>
      </w:r>
    </w:p>
    <w:p w:rsidR="00386E12" w:rsidRPr="00AE7498" w:rsidRDefault="00386E12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перерыв на обед с 12.00 до 12.45</w:t>
      </w:r>
    </w:p>
    <w:p w:rsidR="00386E12" w:rsidRPr="00AE7498" w:rsidRDefault="00386E12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озраст ПСУ в отделении - женщины в возрасте 55 лет и старше, мужчины в возрасте 60 лет и старше, инвалиды в возрасте 18 лет и старше.                                                                        </w:t>
      </w:r>
    </w:p>
    <w:p w:rsidR="00414106" w:rsidRPr="00414106" w:rsidRDefault="00414106" w:rsidP="009A64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4106">
        <w:rPr>
          <w:rFonts w:ascii="Times New Roman" w:hAnsi="Times New Roman" w:cs="Times New Roman"/>
          <w:sz w:val="24"/>
          <w:szCs w:val="24"/>
        </w:rPr>
        <w:t>Специализированное отделение социально-медицинского обслуживания на дому</w:t>
      </w:r>
      <w:r w:rsidR="00386E12" w:rsidRPr="00414106">
        <w:rPr>
          <w:rFonts w:ascii="Times New Roman" w:hAnsi="Times New Roman" w:cs="Times New Roman"/>
          <w:sz w:val="24"/>
          <w:szCs w:val="24"/>
        </w:rPr>
        <w:t xml:space="preserve"> </w:t>
      </w:r>
      <w:r w:rsidRPr="00414106">
        <w:rPr>
          <w:rFonts w:ascii="Times New Roman" w:hAnsi="Times New Roman" w:cs="Times New Roman"/>
          <w:sz w:val="24"/>
          <w:szCs w:val="24"/>
        </w:rPr>
        <w:t xml:space="preserve">предназначено для предоставления гражданам,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социальных услуг, в форме социального обслуживания на дому. Социальное обслуживание на дому включает оказание социально-бытовых, социально-медицинских, социально-психологических, социально-педагогических, социально-трудовых, социально-правовых услуг и услуг в целях повышения коммуникативного потенциала получателей социальных услуг, имеющих ограничения жизнедеятельности.    </w:t>
      </w:r>
    </w:p>
    <w:p w:rsidR="00386E12" w:rsidRPr="00386E12" w:rsidRDefault="00386E12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60AD1" w:rsidRPr="00172C86" w:rsidRDefault="00FC05A7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D67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0AD1"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активного долголетия</w:t>
      </w:r>
      <w:r w:rsidR="004D1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</w:p>
    <w:p w:rsidR="004D12BE" w:rsidRDefault="004D12BE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141900, Московская область, город Талдом,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 Юбилейный, дом 15А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12BE" w:rsidRDefault="004D12BE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активного долголетия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</w:p>
    <w:p w:rsidR="004D12BE" w:rsidRPr="00AE7498" w:rsidRDefault="004D12BE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Дубна, улица Вокзальная, дом 11а</w:t>
      </w:r>
    </w:p>
    <w:p w:rsidR="00160AD1" w:rsidRPr="00AE7498" w:rsidRDefault="00160AD1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отделени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175D" w:rsidRPr="0083175D">
        <w:rPr>
          <w:rFonts w:ascii="Times New Roman" w:eastAsia="Times New Roman" w:hAnsi="Times New Roman" w:cs="Times New Roman"/>
          <w:sz w:val="24"/>
          <w:szCs w:val="24"/>
          <w:lang w:eastAsia="ru-RU"/>
        </w:rPr>
        <w:t>84 человека/день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246EFC" w:rsidRDefault="00246EF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- четверг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:rsidR="00246EFC" w:rsidRDefault="00246EF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пятница с 8.00 до 15.45</w:t>
      </w:r>
    </w:p>
    <w:p w:rsidR="00246EFC" w:rsidRPr="00AE7498" w:rsidRDefault="00246EF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перерыв на обед с 12.00 до 12.45</w:t>
      </w:r>
    </w:p>
    <w:p w:rsidR="00160AD1" w:rsidRPr="00AE7498" w:rsidRDefault="00160AD1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ПСУ в отделени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F76196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женщины от 55 лет и старше, мужчины от 60 лет и старше</w:t>
      </w:r>
      <w:r w:rsidR="00814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215D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76196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320030" w:rsidRPr="00397DAE" w:rsidRDefault="00320030" w:rsidP="009A641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7DAE">
        <w:rPr>
          <w:rStyle w:val="markedcontent"/>
          <w:rFonts w:ascii="Times New Roman" w:hAnsi="Times New Roman" w:cs="Times New Roman"/>
          <w:sz w:val="24"/>
          <w:szCs w:val="24"/>
        </w:rPr>
        <w:t>Отделени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Pr="00397DA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397DAE">
        <w:rPr>
          <w:rStyle w:val="markedcontent"/>
          <w:rFonts w:ascii="Times New Roman" w:hAnsi="Times New Roman" w:cs="Times New Roman"/>
          <w:sz w:val="24"/>
          <w:szCs w:val="24"/>
        </w:rPr>
        <w:t>ктивного долголетия предназначен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Pr="00397DAE">
        <w:rPr>
          <w:rStyle w:val="markedcontent"/>
          <w:rFonts w:ascii="Times New Roman" w:hAnsi="Times New Roman" w:cs="Times New Roman"/>
          <w:sz w:val="24"/>
          <w:szCs w:val="24"/>
        </w:rPr>
        <w:t xml:space="preserve"> для организации и </w:t>
      </w:r>
      <w:r w:rsidRPr="00397DAE">
        <w:rPr>
          <w:rFonts w:ascii="Times New Roman" w:hAnsi="Times New Roman" w:cs="Times New Roman"/>
          <w:sz w:val="24"/>
          <w:szCs w:val="24"/>
        </w:rPr>
        <w:br/>
      </w:r>
      <w:r w:rsidRPr="00397DAE">
        <w:rPr>
          <w:rStyle w:val="markedcontent"/>
          <w:rFonts w:ascii="Times New Roman" w:hAnsi="Times New Roman" w:cs="Times New Roman"/>
          <w:sz w:val="24"/>
          <w:szCs w:val="24"/>
        </w:rPr>
        <w:t>проведения мероприятий для граждан старшего возраста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(мужчины 60+, женщины 55+)</w:t>
      </w:r>
      <w:r w:rsidRPr="00397DAE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397DAE">
        <w:rPr>
          <w:rStyle w:val="markedcontent"/>
          <w:rFonts w:ascii="Times New Roman" w:hAnsi="Times New Roman" w:cs="Times New Roman"/>
          <w:sz w:val="24"/>
          <w:szCs w:val="24"/>
        </w:rPr>
        <w:t>в целях увеличения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7DAE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продолжительности здоровой жизни (организация образовательных программ, </w:t>
      </w:r>
      <w:proofErr w:type="spellStart"/>
      <w:r w:rsidRPr="00397DAE">
        <w:rPr>
          <w:rStyle w:val="markedcontent"/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397DAE">
        <w:rPr>
          <w:rStyle w:val="markedcontent"/>
          <w:rFonts w:ascii="Times New Roman" w:hAnsi="Times New Roman" w:cs="Times New Roman"/>
          <w:sz w:val="24"/>
          <w:szCs w:val="24"/>
        </w:rPr>
        <w:t xml:space="preserve"> деятельности, формирование здорового образа жизни). </w:t>
      </w:r>
    </w:p>
    <w:p w:rsidR="00FC05A7" w:rsidRDefault="00FC05A7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D1" w:rsidRPr="00172C86" w:rsidRDefault="00160AD1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</w:t>
      </w:r>
      <w:r w:rsidR="00D67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социальной реабилитации</w:t>
      </w:r>
      <w:r w:rsidR="004D1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</w:p>
    <w:p w:rsidR="004D12BE" w:rsidRDefault="004D12BE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141900, Московская область, город Талдом,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 Юбилейный, дом 15А</w:t>
      </w:r>
    </w:p>
    <w:p w:rsidR="004D12BE" w:rsidRDefault="004D12BE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социальной реабилитации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</w:p>
    <w:p w:rsidR="004D12BE" w:rsidRPr="00AE7498" w:rsidRDefault="00FC05A7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141981 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область, </w:t>
      </w:r>
      <w:r w:rsidR="00437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Дубна, улица Вокзальная, дом 11а</w:t>
      </w:r>
    </w:p>
    <w:p w:rsidR="00160AD1" w:rsidRPr="00AE7498" w:rsidRDefault="00160AD1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отделени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003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20030">
        <w:rPr>
          <w:rFonts w:ascii="Times New Roman" w:eastAsia="Times New Roman" w:hAnsi="Times New Roman" w:cs="Times New Roman"/>
          <w:sz w:val="24"/>
          <w:szCs w:val="24"/>
          <w:lang w:eastAsia="ru-RU"/>
        </w:rPr>
        <w:t>/день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EFC" w:rsidRDefault="00246EF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- четверг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:rsidR="00246EFC" w:rsidRDefault="00246EF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пятница с 8.00 до 15.45</w:t>
      </w:r>
    </w:p>
    <w:p w:rsidR="00246EFC" w:rsidRPr="00AE7498" w:rsidRDefault="00246EF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перерыв на обед с 12.00 до 12.45</w:t>
      </w:r>
    </w:p>
    <w:p w:rsidR="00282D00" w:rsidRPr="00AE7498" w:rsidRDefault="00160AD1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ПСУ в отделени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F76196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82D00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в возрасте 55 лет и старше, мужчины в возрасте 60 лет и старше, инвалиды в возрасте 18 лет и старше;</w:t>
      </w:r>
    </w:p>
    <w:p w:rsidR="00160AD1" w:rsidRPr="00FC05A7" w:rsidRDefault="00160AD1" w:rsidP="009A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C05A7" w:rsidRPr="00FC0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05A7" w:rsidRPr="00FC05A7">
        <w:rPr>
          <w:rFonts w:ascii="Times New Roman" w:hAnsi="Times New Roman" w:cs="Times New Roman"/>
          <w:sz w:val="24"/>
          <w:szCs w:val="24"/>
        </w:rPr>
        <w:t xml:space="preserve">Отделения социальной реабилитации </w:t>
      </w:r>
      <w:r w:rsidR="00FC05A7" w:rsidRPr="00FC05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предназначается     для     проведения </w:t>
      </w:r>
      <w:r w:rsidR="00FC05A7" w:rsidRPr="00FC05A7">
        <w:rPr>
          <w:rFonts w:ascii="Times New Roman" w:hAnsi="Times New Roman" w:cs="Times New Roman"/>
          <w:color w:val="000000"/>
          <w:sz w:val="24"/>
          <w:szCs w:val="24"/>
        </w:rPr>
        <w:t>оздоровительных  и  социально-реабилитационных  мероприятий   с инвалидами от 18 лет, сох</w:t>
      </w:r>
      <w:r w:rsidR="00FC05A7" w:rsidRPr="00FC05A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ранившими способность к самообслуживанию</w:t>
      </w:r>
      <w:r w:rsidR="00FC05A7" w:rsidRPr="00FC05A7">
        <w:rPr>
          <w:rFonts w:ascii="Times New Roman" w:hAnsi="Times New Roman" w:cs="Times New Roman"/>
          <w:color w:val="000000"/>
          <w:sz w:val="24"/>
          <w:szCs w:val="24"/>
        </w:rPr>
        <w:t xml:space="preserve"> и активному передвижению, и гражданами старше 55 (женщины) и 60 (мужчины) лет не имеющими инвалидности, но нуждающимися в предоставлении социально - реабилитационных услуг</w:t>
      </w:r>
      <w:r w:rsidR="00FC05A7">
        <w:rPr>
          <w:rFonts w:ascii="Times New Roman" w:hAnsi="Times New Roman" w:cs="Times New Roman"/>
          <w:sz w:val="24"/>
          <w:szCs w:val="24"/>
        </w:rPr>
        <w:t xml:space="preserve">,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индивидуальных программ предоставления социальных услуг инвалидов и индивидуальных программ реабилитации или </w:t>
      </w:r>
      <w:proofErr w:type="spellStart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в полустационарной форме социального обслуживания. </w:t>
      </w:r>
    </w:p>
    <w:p w:rsidR="00FC05A7" w:rsidRDefault="00FC05A7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4AE" w:rsidRPr="00AE7498" w:rsidRDefault="00160AD1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D67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46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срочного социального обслуживания</w:t>
      </w:r>
      <w:r w:rsidR="004D1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</w:p>
    <w:p w:rsidR="004D12BE" w:rsidRDefault="006974AE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141900</w:t>
      </w:r>
      <w:r w:rsidR="004D12BE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область, город Талдом, 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 Юбилейный, дом 15А</w:t>
      </w:r>
    </w:p>
    <w:p w:rsidR="004D12BE" w:rsidRDefault="004D12BE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срочного социального обслуживания №2</w:t>
      </w:r>
    </w:p>
    <w:p w:rsidR="004D12BE" w:rsidRPr="00AE7498" w:rsidRDefault="00FC05A7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141981 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область, </w:t>
      </w:r>
      <w:r w:rsidR="00437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Дубна, улица Вокзальная, дом 11а</w:t>
      </w:r>
    </w:p>
    <w:p w:rsidR="006974AE" w:rsidRPr="00AE7498" w:rsidRDefault="006974AE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</w:t>
      </w:r>
      <w:r w:rsidR="000403C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</w:t>
      </w:r>
      <w:r w:rsidR="004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0403C2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7722" w:rsidRPr="0043772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C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/день </w:t>
      </w:r>
      <w:r w:rsidR="00282D00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срочных социальных услуг, </w:t>
      </w:r>
      <w:r w:rsidR="003200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82D00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C05A7">
        <w:rPr>
          <w:rFonts w:ascii="Times New Roman" w:eastAsia="Times New Roman" w:hAnsi="Times New Roman" w:cs="Times New Roman"/>
          <w:sz w:val="24"/>
          <w:szCs w:val="24"/>
          <w:lang w:eastAsia="ru-RU"/>
        </w:rPr>
        <w:t>/день</w:t>
      </w:r>
      <w:r w:rsidR="00282D00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доставка лиц старше 65 лет, проживающих в сельской местности в медицинские учреждения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C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человека/день - </w:t>
      </w:r>
      <w:r w:rsidR="00FC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посещения жителей Московской области</w:t>
      </w:r>
    </w:p>
    <w:p w:rsidR="00246EFC" w:rsidRDefault="00246EF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- четверг 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:rsidR="00246EFC" w:rsidRDefault="00246EF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пятница с 8.00 до 15.45</w:t>
      </w:r>
    </w:p>
    <w:p w:rsidR="00246EFC" w:rsidRDefault="00246EF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перерыв на обед с 12.00 до 12.45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74AE" w:rsidRPr="00AE7498" w:rsidRDefault="006974AE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ПСУ в отделении</w:t>
      </w:r>
      <w:r w:rsidR="00282D00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76196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женщины в возрасте 55 лет и старше, мужчины в возрасте 60 лет и старше, инвалиды в возрасте 18 лет и старше.                                                                        </w:t>
      </w:r>
    </w:p>
    <w:p w:rsidR="00160AD1" w:rsidRDefault="006974AE" w:rsidP="009A6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60AD1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60AD1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</w:t>
      </w:r>
      <w:r w:rsidR="00680BD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60AD1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срочного социального обслуживания предназначен</w:t>
      </w:r>
      <w:r w:rsidR="00680BD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60AD1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оказания гражданам срочных социальных услуг</w:t>
      </w:r>
      <w:r w:rsidR="0032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разового характера</w:t>
      </w:r>
      <w:r w:rsidR="00160AD1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услуги по доставке лиц старше 65 лет, проживающих в сельской местности, в медицинские организации Московской области</w:t>
      </w:r>
      <w:r w:rsidR="0043772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услуги посещения жителей Московской области</w:t>
      </w:r>
      <w:r w:rsidR="00160AD1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503" w:rsidRDefault="000C5503" w:rsidP="009A64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503" w:rsidRPr="00FA6894" w:rsidRDefault="000C5503" w:rsidP="009A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38032F">
        <w:rPr>
          <w:rFonts w:ascii="Times New Roman" w:hAnsi="Times New Roman" w:cs="Times New Roman"/>
          <w:b/>
          <w:sz w:val="24"/>
          <w:szCs w:val="24"/>
        </w:rPr>
        <w:t>9.</w:t>
      </w:r>
      <w:r w:rsidR="00D67190">
        <w:rPr>
          <w:rFonts w:ascii="Times New Roman" w:hAnsi="Times New Roman" w:cs="Times New Roman"/>
          <w:b/>
          <w:sz w:val="24"/>
          <w:szCs w:val="24"/>
        </w:rPr>
        <w:t>8</w:t>
      </w:r>
      <w:r w:rsidR="00380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6894">
        <w:rPr>
          <w:rFonts w:ascii="Times New Roman" w:hAnsi="Times New Roman" w:cs="Times New Roman"/>
          <w:b/>
          <w:sz w:val="24"/>
          <w:szCs w:val="24"/>
        </w:rPr>
        <w:t>Отделение социального обслуживания на дому для реабилитации детей-инвалидов и детей с ОВЗ</w:t>
      </w:r>
    </w:p>
    <w:p w:rsidR="000C5503" w:rsidRPr="00FA6894" w:rsidRDefault="0038032F" w:rsidP="009A6413">
      <w:pPr>
        <w:pStyle w:val="a7"/>
        <w:spacing w:after="0" w:line="36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0C5503" w:rsidRPr="00FA6894">
        <w:rPr>
          <w:color w:val="000000" w:themeColor="text1"/>
          <w:sz w:val="24"/>
          <w:szCs w:val="24"/>
        </w:rPr>
        <w:t>141981, Московская область, г. Дубна, ул. Вокзальная, д. 11а.</w:t>
      </w:r>
    </w:p>
    <w:p w:rsidR="000C5503" w:rsidRPr="00FA6894" w:rsidRDefault="0038032F" w:rsidP="009A6413">
      <w:pPr>
        <w:pStyle w:val="a7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C5503" w:rsidRPr="00FA6894">
        <w:rPr>
          <w:sz w:val="24"/>
          <w:szCs w:val="24"/>
        </w:rPr>
        <w:t>мощность</w:t>
      </w:r>
      <w:r>
        <w:rPr>
          <w:sz w:val="24"/>
          <w:szCs w:val="24"/>
        </w:rPr>
        <w:t xml:space="preserve"> </w:t>
      </w:r>
      <w:r w:rsidR="000C5503" w:rsidRPr="00FA6894">
        <w:rPr>
          <w:sz w:val="24"/>
          <w:szCs w:val="24"/>
        </w:rPr>
        <w:t>1</w:t>
      </w:r>
      <w:r w:rsidR="00320030">
        <w:rPr>
          <w:sz w:val="24"/>
          <w:szCs w:val="24"/>
        </w:rPr>
        <w:t>0</w:t>
      </w:r>
      <w:r w:rsidR="000C5503" w:rsidRPr="00FA6894">
        <w:rPr>
          <w:sz w:val="24"/>
          <w:szCs w:val="24"/>
        </w:rPr>
        <w:t xml:space="preserve"> человек/день</w:t>
      </w:r>
    </w:p>
    <w:p w:rsidR="00246EFC" w:rsidRDefault="0038032F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="00246EF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– </w:t>
      </w:r>
      <w:r w:rsidR="0024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- четверг </w:t>
      </w:r>
      <w:r w:rsidR="00246EF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46EF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46EF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46EFC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</w:t>
      </w:r>
      <w:r w:rsidR="00246EF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:rsidR="00246EFC" w:rsidRDefault="00D913D4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246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с 8.00 до 15.45</w:t>
      </w:r>
    </w:p>
    <w:p w:rsidR="00246EFC" w:rsidRPr="00AE7498" w:rsidRDefault="00D913D4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0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246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 с 12.00 до 12.45</w:t>
      </w:r>
    </w:p>
    <w:p w:rsidR="000C5503" w:rsidRPr="00FA6894" w:rsidRDefault="00246EFC" w:rsidP="009A6413">
      <w:pPr>
        <w:pStyle w:val="a7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13D4">
        <w:rPr>
          <w:sz w:val="24"/>
          <w:szCs w:val="24"/>
        </w:rPr>
        <w:t>возраст ПСУ</w:t>
      </w:r>
      <w:r w:rsidR="000C5503" w:rsidRPr="00FA6894">
        <w:rPr>
          <w:sz w:val="24"/>
          <w:szCs w:val="24"/>
        </w:rPr>
        <w:t xml:space="preserve"> в отделении</w:t>
      </w:r>
      <w:r w:rsidR="00D913D4">
        <w:rPr>
          <w:sz w:val="24"/>
          <w:szCs w:val="24"/>
        </w:rPr>
        <w:t xml:space="preserve"> -</w:t>
      </w:r>
      <w:r w:rsidR="000C5503" w:rsidRPr="00FA6894">
        <w:rPr>
          <w:sz w:val="24"/>
          <w:szCs w:val="24"/>
        </w:rPr>
        <w:t xml:space="preserve"> дети и подростки с ограниченными возможностями в возрасте от рождения до 18 лет частично утратившие способность к самообслуживанию.</w:t>
      </w:r>
    </w:p>
    <w:p w:rsidR="00D913D4" w:rsidRDefault="00D913D4" w:rsidP="009A6413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C5503" w:rsidRPr="00FA6894" w:rsidRDefault="007B3C2D" w:rsidP="009A64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9.</w:t>
      </w:r>
      <w:r w:rsidR="00D6719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5503" w:rsidRPr="00FA6894">
        <w:rPr>
          <w:rFonts w:ascii="Times New Roman" w:hAnsi="Times New Roman" w:cs="Times New Roman"/>
          <w:b/>
          <w:sz w:val="24"/>
          <w:szCs w:val="24"/>
        </w:rPr>
        <w:t>Отделение медико-социальной реабилитации</w:t>
      </w:r>
    </w:p>
    <w:p w:rsidR="000C5503" w:rsidRPr="00FA6894" w:rsidRDefault="007B3C2D" w:rsidP="009A6413">
      <w:pPr>
        <w:pStyle w:val="a7"/>
        <w:spacing w:after="0" w:line="36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0C5503" w:rsidRPr="00FA6894">
        <w:rPr>
          <w:color w:val="000000" w:themeColor="text1"/>
          <w:sz w:val="24"/>
          <w:szCs w:val="24"/>
        </w:rPr>
        <w:t>141981, Московская область, г</w:t>
      </w:r>
      <w:r>
        <w:rPr>
          <w:color w:val="000000" w:themeColor="text1"/>
          <w:sz w:val="24"/>
          <w:szCs w:val="24"/>
        </w:rPr>
        <w:t>. Дубна, ул. Вокзальная, д. 11а</w:t>
      </w:r>
    </w:p>
    <w:p w:rsidR="000C5503" w:rsidRPr="00FA6894" w:rsidRDefault="007B3C2D" w:rsidP="009A6413">
      <w:pPr>
        <w:pStyle w:val="a7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C5503" w:rsidRPr="00FA6894">
        <w:rPr>
          <w:sz w:val="24"/>
          <w:szCs w:val="24"/>
        </w:rPr>
        <w:t>мощность: 24 человека/день</w:t>
      </w:r>
    </w:p>
    <w:p w:rsidR="00246EFC" w:rsidRDefault="007B3C2D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EF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– </w:t>
      </w:r>
      <w:r w:rsidR="0024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- четверг </w:t>
      </w:r>
      <w:r w:rsidR="00246EF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46EF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46EF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46EFC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</w:t>
      </w:r>
      <w:r w:rsidR="00246EF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:rsidR="00246EFC" w:rsidRDefault="00246EF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A8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с 8.00 до 15.45</w:t>
      </w:r>
    </w:p>
    <w:p w:rsidR="00246EFC" w:rsidRPr="00AE7498" w:rsidRDefault="00246EF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A8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 с 12.00 до 12.45</w:t>
      </w:r>
    </w:p>
    <w:p w:rsidR="000C5503" w:rsidRPr="00FA6894" w:rsidRDefault="007B3C2D" w:rsidP="009A6413">
      <w:pPr>
        <w:pStyle w:val="a7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возраст ПСУ в отделении -</w:t>
      </w:r>
      <w:r w:rsidR="000C5503" w:rsidRPr="00FA6894">
        <w:rPr>
          <w:sz w:val="24"/>
          <w:szCs w:val="24"/>
        </w:rPr>
        <w:t xml:space="preserve"> дети и подростки с ограниченными возможностями в возрасте от рождения до 18 лет частично утратившие способность к самообслуживанию.</w:t>
      </w:r>
    </w:p>
    <w:p w:rsidR="00D277E8" w:rsidRDefault="00D277E8" w:rsidP="009A641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B3C2D" w:rsidRPr="00290EBB" w:rsidRDefault="007B3C2D" w:rsidP="009A641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3C2D">
        <w:rPr>
          <w:rFonts w:ascii="Times New Roman" w:hAnsi="Times New Roman" w:cs="Times New Roman"/>
          <w:sz w:val="24"/>
          <w:szCs w:val="24"/>
        </w:rPr>
        <w:t>Отделение медико-социальной реабилитации</w:t>
      </w:r>
      <w:r w:rsidRPr="00290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предназначено для</w:t>
      </w:r>
      <w:r w:rsidRPr="00290EBB">
        <w:rPr>
          <w:rFonts w:ascii="Times New Roman" w:hAnsi="Times New Roman" w:cs="Times New Roman"/>
          <w:sz w:val="24"/>
          <w:szCs w:val="24"/>
        </w:rPr>
        <w:t xml:space="preserve"> поэтапного выполнения индивидуальных программ социальной реабилитации детей и подростков с ограниченными возможностями в части медико-социальных и медико-консультативных мероприятий. </w:t>
      </w:r>
    </w:p>
    <w:p w:rsidR="007B3C2D" w:rsidRDefault="007B3C2D" w:rsidP="009A64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503" w:rsidRPr="00FA6894" w:rsidRDefault="007B3C2D" w:rsidP="009A64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9.</w:t>
      </w:r>
      <w:r w:rsidR="00D6719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5503" w:rsidRPr="00FA6894">
        <w:rPr>
          <w:rFonts w:ascii="Times New Roman" w:hAnsi="Times New Roman" w:cs="Times New Roman"/>
          <w:b/>
          <w:sz w:val="24"/>
          <w:szCs w:val="24"/>
        </w:rPr>
        <w:t>Отделение психолого-педагогической помощи</w:t>
      </w:r>
    </w:p>
    <w:p w:rsidR="000C5503" w:rsidRPr="00FA6894" w:rsidRDefault="007B3C2D" w:rsidP="009A6413">
      <w:pPr>
        <w:pStyle w:val="a7"/>
        <w:spacing w:after="0" w:line="36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0C5503" w:rsidRPr="00FA6894">
        <w:rPr>
          <w:color w:val="000000" w:themeColor="text1"/>
          <w:sz w:val="24"/>
          <w:szCs w:val="24"/>
        </w:rPr>
        <w:t>141981, Московская область, г. Дубна, ул. Вокзальная, д. 11а</w:t>
      </w:r>
    </w:p>
    <w:p w:rsidR="000C5503" w:rsidRPr="00FA6894" w:rsidRDefault="007B3C2D" w:rsidP="009A6413">
      <w:pPr>
        <w:pStyle w:val="a7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C5503" w:rsidRPr="00FA6894">
        <w:rPr>
          <w:sz w:val="24"/>
          <w:szCs w:val="24"/>
        </w:rPr>
        <w:t>мощность: 15 человек/день</w:t>
      </w:r>
    </w:p>
    <w:p w:rsidR="00246EFC" w:rsidRDefault="007B3C2D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EF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– </w:t>
      </w:r>
      <w:r w:rsidR="0024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- четверг </w:t>
      </w:r>
      <w:r w:rsidR="00246EF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46EF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46EF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46EFC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</w:t>
      </w:r>
      <w:r w:rsidR="00246EF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:rsidR="00246EFC" w:rsidRDefault="00246EF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A8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с 8.00 до 15.45</w:t>
      </w:r>
    </w:p>
    <w:p w:rsidR="00246EFC" w:rsidRPr="00AE7498" w:rsidRDefault="00246EF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A8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 с 12.00 до 12.45</w:t>
      </w:r>
    </w:p>
    <w:p w:rsidR="000C5503" w:rsidRPr="00FA6894" w:rsidRDefault="00D277E8" w:rsidP="009A6413">
      <w:pPr>
        <w:pStyle w:val="a7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3C2D">
        <w:rPr>
          <w:sz w:val="24"/>
          <w:szCs w:val="24"/>
        </w:rPr>
        <w:t>возраст ПСУ в отделении -</w:t>
      </w:r>
      <w:r w:rsidR="000C5503" w:rsidRPr="00FA6894">
        <w:rPr>
          <w:sz w:val="24"/>
          <w:szCs w:val="24"/>
        </w:rPr>
        <w:t xml:space="preserve"> дети и подростки с ограниченными возможностями в возрасте от рождения до 18 лет частично утратившие способность к самообслуживанию</w:t>
      </w:r>
    </w:p>
    <w:p w:rsidR="009A6413" w:rsidRDefault="009A6413" w:rsidP="009A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7E8" w:rsidRDefault="00D277E8" w:rsidP="009A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77E8">
        <w:rPr>
          <w:rFonts w:ascii="Times New Roman" w:hAnsi="Times New Roman" w:cs="Times New Roman"/>
          <w:sz w:val="24"/>
          <w:szCs w:val="24"/>
        </w:rPr>
        <w:t>Отделение психолого-педагогической помощи</w:t>
      </w:r>
      <w:r w:rsidRPr="00E67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предназначено о</w:t>
      </w:r>
      <w:r w:rsidRPr="00E67688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7688">
        <w:rPr>
          <w:rFonts w:ascii="Times New Roman" w:hAnsi="Times New Roman" w:cs="Times New Roman"/>
          <w:sz w:val="24"/>
          <w:szCs w:val="24"/>
        </w:rPr>
        <w:t xml:space="preserve"> поэтапного выполнения индивидуальных программ социальной реабилитации детей и подростков с ограниченными возможностями в части психолого-педагогических мероприятий.</w:t>
      </w:r>
    </w:p>
    <w:p w:rsidR="00F1158D" w:rsidRDefault="00386E12" w:rsidP="009A64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C5503" w:rsidRPr="00FA6894" w:rsidRDefault="00F1158D" w:rsidP="009A64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386E12">
        <w:rPr>
          <w:rFonts w:ascii="Times New Roman" w:hAnsi="Times New Roman" w:cs="Times New Roman"/>
          <w:b/>
          <w:sz w:val="24"/>
          <w:szCs w:val="24"/>
        </w:rPr>
        <w:t>9.1</w:t>
      </w:r>
      <w:r w:rsidR="00D67190">
        <w:rPr>
          <w:rFonts w:ascii="Times New Roman" w:hAnsi="Times New Roman" w:cs="Times New Roman"/>
          <w:b/>
          <w:sz w:val="24"/>
          <w:szCs w:val="24"/>
        </w:rPr>
        <w:t>1</w:t>
      </w:r>
      <w:r w:rsidR="00386E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5503" w:rsidRPr="00FA6894">
        <w:rPr>
          <w:rFonts w:ascii="Times New Roman" w:hAnsi="Times New Roman" w:cs="Times New Roman"/>
          <w:b/>
          <w:sz w:val="24"/>
          <w:szCs w:val="24"/>
        </w:rPr>
        <w:t>Отделение реабилитации для детей-инвалидов и детей с ОВЗ</w:t>
      </w:r>
    </w:p>
    <w:p w:rsidR="000C5503" w:rsidRPr="00FA6894" w:rsidRDefault="00F1158D" w:rsidP="009A6413">
      <w:pPr>
        <w:pStyle w:val="a7"/>
        <w:spacing w:after="0" w:line="36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0C5503" w:rsidRPr="00FA6894">
        <w:rPr>
          <w:color w:val="000000" w:themeColor="text1"/>
          <w:sz w:val="24"/>
          <w:szCs w:val="24"/>
        </w:rPr>
        <w:t>141981, Московская область, г. Дубна, ул. Вокзальная, д. 11а</w:t>
      </w:r>
    </w:p>
    <w:p w:rsidR="000C5503" w:rsidRPr="00FA6894" w:rsidRDefault="00A8206A" w:rsidP="009A6413">
      <w:pPr>
        <w:pStyle w:val="a7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C5503" w:rsidRPr="00FA6894">
        <w:rPr>
          <w:sz w:val="24"/>
          <w:szCs w:val="24"/>
        </w:rPr>
        <w:t>мощность: 1</w:t>
      </w:r>
      <w:r w:rsidR="00320030">
        <w:rPr>
          <w:sz w:val="24"/>
          <w:szCs w:val="24"/>
        </w:rPr>
        <w:t>5</w:t>
      </w:r>
      <w:r w:rsidR="000C5503" w:rsidRPr="00FA6894">
        <w:rPr>
          <w:sz w:val="24"/>
          <w:szCs w:val="24"/>
        </w:rPr>
        <w:t xml:space="preserve"> человек/день</w:t>
      </w:r>
    </w:p>
    <w:p w:rsidR="00246EFC" w:rsidRDefault="00A8206A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EF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– </w:t>
      </w:r>
      <w:r w:rsidR="0024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- четверг </w:t>
      </w:r>
      <w:r w:rsidR="00246EF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46EF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46EF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46EFC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</w:t>
      </w:r>
      <w:r w:rsidR="00246EFC"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:rsidR="00246EFC" w:rsidRDefault="00246EF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A8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с 8.00 до 15.45</w:t>
      </w:r>
    </w:p>
    <w:p w:rsidR="00246EFC" w:rsidRPr="00AE7498" w:rsidRDefault="00246EFC" w:rsidP="009A6413">
      <w:pPr>
        <w:autoSpaceDE w:val="0"/>
        <w:autoSpaceDN w:val="0"/>
        <w:adjustRightInd w:val="0"/>
        <w:spacing w:after="0" w:line="360" w:lineRule="auto"/>
        <w:ind w:firstLine="5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A8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 с 12.00 до 12.45</w:t>
      </w:r>
    </w:p>
    <w:p w:rsidR="000C5503" w:rsidRPr="00FA6894" w:rsidRDefault="00D277E8" w:rsidP="009A6413">
      <w:pPr>
        <w:pStyle w:val="a7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возраст ПСУ в отделении -</w:t>
      </w:r>
      <w:r w:rsidR="000C5503" w:rsidRPr="00FA6894">
        <w:rPr>
          <w:sz w:val="24"/>
          <w:szCs w:val="24"/>
        </w:rPr>
        <w:t xml:space="preserve"> дети и подростки с ограниченными возможностями в возрасте от рождения до 18 лет частично утратившие способность к самообслуживанию.</w:t>
      </w:r>
    </w:p>
    <w:p w:rsidR="00D277E8" w:rsidRPr="00DC2274" w:rsidRDefault="00D277E8" w:rsidP="009A6413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D4">
        <w:rPr>
          <w:rFonts w:ascii="Times New Roman" w:hAnsi="Times New Roman" w:cs="Times New Roman"/>
          <w:sz w:val="24"/>
          <w:szCs w:val="24"/>
        </w:rPr>
        <w:t>Отделение социального обслуживания на дому для реабилитации детей-инвалидов и детей с ОВЗ</w:t>
      </w:r>
      <w:r w:rsidRPr="00D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предназначено для оказания </w:t>
      </w:r>
      <w:r w:rsidRPr="00D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детям-инвалидам и детям с ограниченными возможностями здоровья квалифицированной медико-социальной, психолого-социальной и социально-педагогической помощи, обеспечение их максимально полной и своевременной адаптации  к жизни в обществе, семье, обучению и труду, позволяющей преодолевать их социальную </w:t>
      </w:r>
      <w:proofErr w:type="spellStart"/>
      <w:r w:rsidRPr="00DC22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</w:t>
      </w:r>
      <w:r w:rsidR="0081456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2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</w:t>
      </w:r>
      <w:proofErr w:type="spellEnd"/>
      <w:r w:rsidRPr="00D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способствующую полноценной интеграции в общество.</w:t>
      </w:r>
    </w:p>
    <w:p w:rsidR="000C5503" w:rsidRPr="00AE7498" w:rsidRDefault="000C5503" w:rsidP="009A6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190" w:rsidRDefault="006974AE" w:rsidP="009A64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7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AE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2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в работе инновационные технологии:</w:t>
      </w:r>
    </w:p>
    <w:p w:rsidR="00D67190" w:rsidRDefault="00D67190" w:rsidP="009A64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CD1" w:rsidRPr="00D67190" w:rsidRDefault="00D67190" w:rsidP="009A64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12CD1" w:rsidRPr="00EA2226">
        <w:rPr>
          <w:rFonts w:ascii="Times New Roman" w:hAnsi="Times New Roman" w:cs="Times New Roman"/>
          <w:b/>
          <w:sz w:val="24"/>
          <w:szCs w:val="24"/>
        </w:rPr>
        <w:t>«Социальное такси»</w:t>
      </w:r>
    </w:p>
    <w:p w:rsidR="0059724E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 xml:space="preserve">Доставка к социально-значимым объектам специализированным транспортом, оснащенным подъемником. </w:t>
      </w:r>
    </w:p>
    <w:p w:rsidR="0059724E" w:rsidRPr="0059724E" w:rsidRDefault="0059724E" w:rsidP="009A64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597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Заказчиками Услуги являются следующие категории граждан, имеющие место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жительства в Московской области:</w:t>
      </w:r>
    </w:p>
    <w:p w:rsidR="0059724E" w:rsidRPr="00E57DE8" w:rsidRDefault="0059724E" w:rsidP="009A6413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дети-инвалиды (с сопровождающим лицом при необходимости);</w:t>
      </w:r>
    </w:p>
    <w:p w:rsidR="0059724E" w:rsidRPr="00E57DE8" w:rsidRDefault="0059724E" w:rsidP="009A6413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1 группы (с сопровождающим лицом при необходимости);</w:t>
      </w:r>
    </w:p>
    <w:p w:rsidR="0059724E" w:rsidRPr="00E57DE8" w:rsidRDefault="0059724E" w:rsidP="009A6413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2 группы (с сопровождающим лицом при необходимости);</w:t>
      </w:r>
    </w:p>
    <w:p w:rsidR="0059724E" w:rsidRPr="00E57DE8" w:rsidRDefault="0059724E" w:rsidP="009A6413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Великой Отечественной войны (с сопровождающим лицом при необходимости);</w:t>
      </w:r>
    </w:p>
    <w:p w:rsidR="0059724E" w:rsidRPr="00E57DE8" w:rsidRDefault="0059724E" w:rsidP="009A6413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Великой Отечественной войны, имеющие группу инвалидности (с сопровождающим лицом при необходимости);</w:t>
      </w:r>
    </w:p>
    <w:p w:rsidR="0059724E" w:rsidRPr="00E57DE8" w:rsidRDefault="0059724E" w:rsidP="009A6413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старше 80 лет (с сопровождающим лицом при необходимости);</w:t>
      </w:r>
    </w:p>
    <w:p w:rsidR="0059724E" w:rsidRPr="00E57DE8" w:rsidRDefault="0059724E" w:rsidP="009A6413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пожилого возраста и инвалиды, обслуживаемые на дому и в стационарных учреждениях социального обслуживания Московской области (с сопровождающим лицом при необходимости);</w:t>
      </w:r>
    </w:p>
    <w:p w:rsidR="0059724E" w:rsidRPr="00E57DE8" w:rsidRDefault="0059724E" w:rsidP="009A6413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категории пенсионеров, не состоящие на социальном обслуживании, находящиеся в трудной жизненной ситуации.</w:t>
      </w:r>
    </w:p>
    <w:p w:rsidR="0059724E" w:rsidRPr="00E57DE8" w:rsidRDefault="0059724E" w:rsidP="009A6413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</w:t>
      </w:r>
      <w:proofErr w:type="spellStart"/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маломобильные</w:t>
      </w:r>
      <w:proofErr w:type="spellEnd"/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населения</w:t>
      </w:r>
    </w:p>
    <w:p w:rsidR="0059724E" w:rsidRPr="0059724E" w:rsidRDefault="0059724E" w:rsidP="009A64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Услуга предоставляется Учреждением для выезда заказчиков к социально значимым объектам, находящимся в пределах Московской области: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органу законодательной власти;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 исполнительной власти;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 судебной власти, прокуратуре;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 местного самоуправления;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 Пенсионного фонда Российской Федерации и Фонда социального страхования Российской Федерации;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органам, осуществляющим государственную регистрацию прав на недвижимое имущество и сделок с ним;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 социального обслуживания;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 и органам службы занятости;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спортивным учреждениям;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 культуры;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организациям;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 здравоохранения;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лечебным и лечебно-профилактическим организациям;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подразделениям медико-социальной экспертизы;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протезно-ортопедическим предприятиям;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 расчетов за жилищно-коммунальные услуги, телефон;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железнодорожным вокзалам, автовокзалам, аэропортам;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аптекам;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учреждениям, представляющим бытовые услуги (баня, фото, прачечные, парикмахерские, пункты ремонта обуви и др.);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нотариусам, паспортно-визовым службам;</w:t>
      </w:r>
    </w:p>
    <w:p w:rsidR="0059724E" w:rsidRPr="00E57DE8" w:rsidRDefault="0059724E" w:rsidP="009A6413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 организациям инвалидов;</w:t>
      </w:r>
    </w:p>
    <w:p w:rsidR="0059724E" w:rsidRPr="00E57DE8" w:rsidRDefault="0059724E" w:rsidP="009A6413">
      <w:pPr>
        <w:numPr>
          <w:ilvl w:val="0"/>
          <w:numId w:val="3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 сферы ритуальных услуг.</w:t>
      </w:r>
    </w:p>
    <w:p w:rsidR="00EA2226" w:rsidRPr="00EA2226" w:rsidRDefault="00EA2226" w:rsidP="009A64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2CD1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226">
        <w:rPr>
          <w:rFonts w:ascii="Times New Roman" w:hAnsi="Times New Roman" w:cs="Times New Roman"/>
          <w:b/>
          <w:sz w:val="24"/>
          <w:szCs w:val="24"/>
        </w:rPr>
        <w:t>«Пункт проката» технических средств реабилитации</w:t>
      </w:r>
    </w:p>
    <w:p w:rsidR="0059724E" w:rsidRDefault="0059724E" w:rsidP="009A64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«Пункт проката технических средств реабилитации» организован </w:t>
      </w:r>
      <w:r w:rsidRPr="005D0D46">
        <w:rPr>
          <w:rFonts w:ascii="Times New Roman" w:hAnsi="Times New Roman" w:cs="Times New Roman"/>
          <w:sz w:val="24"/>
          <w:szCs w:val="24"/>
        </w:rPr>
        <w:t>в целях временного обеспечения на возмездных условиях на согласованный период времени техническими средствами реабилитации отдельных категорий граждан, нуждающихся в указанных средствах и проживающих на территории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24E" w:rsidRPr="0059724E" w:rsidRDefault="0059724E" w:rsidP="009A64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24E">
        <w:rPr>
          <w:rFonts w:ascii="Times New Roman" w:hAnsi="Times New Roman" w:cs="Times New Roman"/>
          <w:sz w:val="24"/>
          <w:szCs w:val="24"/>
        </w:rPr>
        <w:t>Услуги Пунктов проката предоставляются следующим категориям граждан:</w:t>
      </w:r>
    </w:p>
    <w:p w:rsidR="0059724E" w:rsidRPr="0059724E" w:rsidRDefault="0059724E" w:rsidP="009A6413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24E">
        <w:rPr>
          <w:rFonts w:ascii="Times New Roman" w:hAnsi="Times New Roman" w:cs="Times New Roman"/>
          <w:sz w:val="24"/>
          <w:szCs w:val="24"/>
        </w:rPr>
        <w:t xml:space="preserve">пожилым гражданам; </w:t>
      </w:r>
    </w:p>
    <w:p w:rsidR="0059724E" w:rsidRPr="0059724E" w:rsidRDefault="0059724E" w:rsidP="009A6413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24E">
        <w:rPr>
          <w:rFonts w:ascii="Times New Roman" w:hAnsi="Times New Roman" w:cs="Times New Roman"/>
          <w:sz w:val="24"/>
          <w:szCs w:val="24"/>
        </w:rPr>
        <w:t xml:space="preserve">инвалидам; </w:t>
      </w:r>
    </w:p>
    <w:p w:rsidR="0059724E" w:rsidRPr="0059724E" w:rsidRDefault="0059724E" w:rsidP="009A6413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24E">
        <w:rPr>
          <w:rFonts w:ascii="Times New Roman" w:hAnsi="Times New Roman" w:cs="Times New Roman"/>
          <w:sz w:val="24"/>
          <w:szCs w:val="24"/>
        </w:rPr>
        <w:t xml:space="preserve">лицам, находящимся в трудной жизненной ситуации по иным основаниям. </w:t>
      </w:r>
    </w:p>
    <w:p w:rsidR="00EA2226" w:rsidRDefault="00EA2226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226">
        <w:rPr>
          <w:rFonts w:ascii="Times New Roman" w:hAnsi="Times New Roman" w:cs="Times New Roman"/>
          <w:b/>
          <w:sz w:val="24"/>
          <w:szCs w:val="24"/>
        </w:rPr>
        <w:t xml:space="preserve">«Университета третьего возраста» 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226">
        <w:rPr>
          <w:rFonts w:ascii="Times New Roman" w:hAnsi="Times New Roman" w:cs="Times New Roman"/>
          <w:b/>
          <w:sz w:val="24"/>
          <w:szCs w:val="24"/>
        </w:rPr>
        <w:t xml:space="preserve"> «Психологическое здоровье»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 xml:space="preserve">Ознакомление с основами психологии. Изучение методов и приемов психологической разгрузки. Улучшение </w:t>
      </w:r>
      <w:proofErr w:type="spellStart"/>
      <w:r w:rsidRPr="00EA2226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EA2226">
        <w:rPr>
          <w:rFonts w:ascii="Times New Roman" w:hAnsi="Times New Roman" w:cs="Times New Roman"/>
          <w:sz w:val="24"/>
          <w:szCs w:val="24"/>
        </w:rPr>
        <w:t xml:space="preserve"> состояния слушателей, формирование позитивных интересов. Занятия с психологом по ознакомлению с теоретическими основами психологии и практические занятия для улучшения </w:t>
      </w:r>
      <w:proofErr w:type="spellStart"/>
      <w:r w:rsidRPr="00EA2226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EA2226">
        <w:rPr>
          <w:rFonts w:ascii="Times New Roman" w:hAnsi="Times New Roman" w:cs="Times New Roman"/>
          <w:sz w:val="24"/>
          <w:szCs w:val="24"/>
        </w:rPr>
        <w:t xml:space="preserve"> состояния пожилых людей и инвалидов. Проводятся консультации по адаптации к инвалидности, тренинги, занятия по развитию мелкой моторики с применением различных техник, мастер-классы, «круглые столы».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226">
        <w:rPr>
          <w:rFonts w:ascii="Times New Roman" w:hAnsi="Times New Roman" w:cs="Times New Roman"/>
          <w:b/>
          <w:sz w:val="24"/>
          <w:szCs w:val="24"/>
        </w:rPr>
        <w:t>«Культура и искусство»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 xml:space="preserve">Ознакомление с теоретическими основами истории искусств и русского народного художественного творчества, приобщение к ценностям отечественной культуры и национальному наследию. Проводятся лекции, семинары, мастер-классы 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226">
        <w:rPr>
          <w:rFonts w:ascii="Times New Roman" w:hAnsi="Times New Roman" w:cs="Times New Roman"/>
          <w:b/>
          <w:sz w:val="24"/>
          <w:szCs w:val="24"/>
        </w:rPr>
        <w:t>«Жизнь без опасности»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>Обучение слушателей умению противостоять факторам, негативно влияющим на физическое здоровья пожилых людей и инвалидов. Повышение уровня безопасности в повседневной жизни и обучение грамотному действию в чрезвычайных ситуациях. Проводятся лекции, семинары, просмотр видеоматериала.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226">
        <w:rPr>
          <w:rFonts w:ascii="Times New Roman" w:hAnsi="Times New Roman" w:cs="Times New Roman"/>
          <w:b/>
          <w:sz w:val="24"/>
          <w:szCs w:val="24"/>
        </w:rPr>
        <w:t>«</w:t>
      </w:r>
      <w:r w:rsidRPr="00EA2226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EA2226">
        <w:rPr>
          <w:rFonts w:ascii="Times New Roman" w:hAnsi="Times New Roman" w:cs="Times New Roman"/>
          <w:b/>
          <w:sz w:val="24"/>
          <w:szCs w:val="24"/>
        </w:rPr>
        <w:t>-технологии»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>Обучение граждан пожилого возраста и инвалидов основам компьютерной грамотности, устройству компьютерной техники, программному обеспечению, работе  в сети «Интернет», пользованию порталом «</w:t>
      </w:r>
      <w:proofErr w:type="spellStart"/>
      <w:r w:rsidRPr="00EA2226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EA2226">
        <w:rPr>
          <w:rFonts w:ascii="Times New Roman" w:hAnsi="Times New Roman" w:cs="Times New Roman"/>
          <w:sz w:val="24"/>
          <w:szCs w:val="24"/>
        </w:rPr>
        <w:t>». Проводятся практические и теоретические занятия.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226">
        <w:rPr>
          <w:rFonts w:ascii="Times New Roman" w:hAnsi="Times New Roman" w:cs="Times New Roman"/>
          <w:b/>
          <w:sz w:val="24"/>
          <w:szCs w:val="24"/>
        </w:rPr>
        <w:t xml:space="preserve">«Правовая грамотность» 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>Обучение граждан  основам правовой грамотности. Разъяснительная работа по вопросам связанных с федеральным и региональным законодательством в сфере социального обслуживания. Проводятся лекции, семинары, тренинги (с привлечением специалистов данных сфер деятельности)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226">
        <w:rPr>
          <w:rFonts w:ascii="Times New Roman" w:hAnsi="Times New Roman" w:cs="Times New Roman"/>
          <w:b/>
          <w:sz w:val="24"/>
          <w:szCs w:val="24"/>
        </w:rPr>
        <w:t xml:space="preserve">«Финансовая грамотность» 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>Обучение граждан пожилого возраста и инвалидов основам финансовой грамотности. Проводятся лекции, семинары, тренинги (с привлечением специалистов данных сфер деятельности)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226">
        <w:rPr>
          <w:rFonts w:ascii="Times New Roman" w:hAnsi="Times New Roman" w:cs="Times New Roman"/>
          <w:b/>
          <w:sz w:val="24"/>
          <w:szCs w:val="24"/>
        </w:rPr>
        <w:t xml:space="preserve">«Здоровье» 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 xml:space="preserve">Поддержание активного долголетия граждан пожилого возраста и инвалидов. Обучение здоровому образу жизни, изучение форм и методов поддержания и сохранения здоровья. </w:t>
      </w:r>
      <w:r w:rsidRPr="00EA2226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физкультурно-оздоровительных мероприятий, скандинавская ходьба, экскурсионные поездки и прогулки. 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226">
        <w:rPr>
          <w:rFonts w:ascii="Times New Roman" w:hAnsi="Times New Roman" w:cs="Times New Roman"/>
          <w:b/>
          <w:sz w:val="24"/>
          <w:szCs w:val="24"/>
        </w:rPr>
        <w:t xml:space="preserve">«Игротека» 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>Проведение занятий по обучение интеллектуальным и развивающим настольным играм, организация мини-турниров, конкурсов по различным видам игр среди граждан пожилого возраста и инвалидов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226">
        <w:rPr>
          <w:rFonts w:ascii="Times New Roman" w:hAnsi="Times New Roman" w:cs="Times New Roman"/>
          <w:b/>
          <w:sz w:val="24"/>
          <w:szCs w:val="24"/>
        </w:rPr>
        <w:t xml:space="preserve">«Профессиональная мастерская» 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 xml:space="preserve">Обучение слушателей доступным профессиональным навыкам (домоводство, творческие мастерские) с привлечением профильных специалистов </w:t>
      </w:r>
    </w:p>
    <w:p w:rsidR="00412CD1" w:rsidRPr="00EA2226" w:rsidRDefault="00412CD1" w:rsidP="009A641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90" w:rsidRDefault="00D67190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b/>
          <w:sz w:val="24"/>
          <w:szCs w:val="24"/>
        </w:rPr>
        <w:t>Служба "Персональный помощник</w:t>
      </w:r>
      <w:r w:rsidRPr="00EA2226">
        <w:rPr>
          <w:rFonts w:ascii="Times New Roman" w:hAnsi="Times New Roman" w:cs="Times New Roman"/>
          <w:sz w:val="24"/>
          <w:szCs w:val="24"/>
        </w:rPr>
        <w:t xml:space="preserve">" </w:t>
      </w:r>
      <w:r w:rsidRPr="00EA2226">
        <w:rPr>
          <w:rFonts w:ascii="Times New Roman" w:hAnsi="Times New Roman" w:cs="Times New Roman"/>
          <w:b/>
          <w:sz w:val="24"/>
          <w:szCs w:val="24"/>
        </w:rPr>
        <w:t>(социальный координатор для инвалидов)</w:t>
      </w:r>
      <w:r w:rsidRPr="00EA2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190" w:rsidRPr="00EA2226" w:rsidRDefault="00D67190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>Основные задачи социального координатора:</w:t>
      </w:r>
    </w:p>
    <w:p w:rsidR="00D67190" w:rsidRPr="00EA2226" w:rsidRDefault="00D67190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 xml:space="preserve">льготы и выплаты (проверка </w:t>
      </w:r>
      <w:proofErr w:type="spellStart"/>
      <w:r w:rsidRPr="00EA2226">
        <w:rPr>
          <w:rFonts w:ascii="Times New Roman" w:hAnsi="Times New Roman" w:cs="Times New Roman"/>
          <w:sz w:val="24"/>
          <w:szCs w:val="24"/>
        </w:rPr>
        <w:t>проактивных</w:t>
      </w:r>
      <w:proofErr w:type="spellEnd"/>
      <w:r w:rsidRPr="00EA2226">
        <w:rPr>
          <w:rFonts w:ascii="Times New Roman" w:hAnsi="Times New Roman" w:cs="Times New Roman"/>
          <w:sz w:val="24"/>
          <w:szCs w:val="24"/>
        </w:rPr>
        <w:t xml:space="preserve"> льгот, помощь в оформлении РПГУ, помощь другим членам семьи),</w:t>
      </w:r>
    </w:p>
    <w:p w:rsidR="00D67190" w:rsidRPr="00EA2226" w:rsidRDefault="00D67190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>здоровье (заказ ТСР, запись к врачу, помощь в оформлении сертификата на ТСР),</w:t>
      </w:r>
    </w:p>
    <w:p w:rsidR="00D67190" w:rsidRPr="00EA2226" w:rsidRDefault="00D67190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>дом (социальный работник),</w:t>
      </w:r>
    </w:p>
    <w:p w:rsidR="00D67190" w:rsidRPr="00EA2226" w:rsidRDefault="00D67190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>маршрутизация (доступный подъезд, составление удобного маршрута до социально-значимых объектов),</w:t>
      </w:r>
    </w:p>
    <w:p w:rsidR="00D67190" w:rsidRPr="00EA2226" w:rsidRDefault="00D67190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>трудоустройство (поиск вакансий, резюме, собеседование),</w:t>
      </w:r>
    </w:p>
    <w:p w:rsidR="00D67190" w:rsidRPr="00EA2226" w:rsidRDefault="00D67190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>психолог (подключение профессионального психолога).</w:t>
      </w:r>
    </w:p>
    <w:p w:rsidR="00D67190" w:rsidRDefault="00D67190" w:rsidP="009A6413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67190" w:rsidRDefault="00506DFE" w:rsidP="009A641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7190">
        <w:rPr>
          <w:rFonts w:ascii="Times New Roman" w:hAnsi="Times New Roman" w:cs="Times New Roman"/>
          <w:b/>
          <w:bCs/>
          <w:sz w:val="24"/>
          <w:szCs w:val="24"/>
        </w:rPr>
        <w:t xml:space="preserve">"Ранняя помощь" </w:t>
      </w:r>
    </w:p>
    <w:p w:rsidR="00506DFE" w:rsidRDefault="00506DFE" w:rsidP="009A6413">
      <w:pPr>
        <w:pStyle w:val="a6"/>
        <w:shd w:val="clear" w:color="auto" w:fill="F9F9F9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  <w:t>В отделениях реабилитации для детей-инвалидов и детей с ограниченными возможностями здоровья в г.о. Дубна работает служба Ранней помощи.</w:t>
      </w:r>
    </w:p>
    <w:p w:rsidR="00506DFE" w:rsidRDefault="00506DFE" w:rsidP="009A6413">
      <w:pPr>
        <w:pStyle w:val="a6"/>
        <w:shd w:val="clear" w:color="auto" w:fill="F9F9F9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Помещения оснащены современным реабилитационным оборудованием, есть сенсорная комната, кабинет </w:t>
      </w:r>
      <w:proofErr w:type="spellStart"/>
      <w:r>
        <w:rPr>
          <w:color w:val="000000"/>
        </w:rPr>
        <w:t>галотерапии</w:t>
      </w:r>
      <w:proofErr w:type="spellEnd"/>
      <w:r>
        <w:rPr>
          <w:color w:val="000000"/>
        </w:rPr>
        <w:t xml:space="preserve"> (соляная пещера), сенсорно-динамический зал.</w:t>
      </w:r>
    </w:p>
    <w:p w:rsidR="00506DFE" w:rsidRDefault="00D764CF" w:rsidP="009A6413">
      <w:pPr>
        <w:pStyle w:val="a6"/>
        <w:shd w:val="clear" w:color="auto" w:fill="F9F9F9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506DFE">
        <w:rPr>
          <w:color w:val="000000"/>
        </w:rPr>
        <w:t>Оказываются следующие услуги:</w:t>
      </w:r>
    </w:p>
    <w:p w:rsidR="00506DFE" w:rsidRDefault="00D764CF" w:rsidP="009A6413">
      <w:pPr>
        <w:pStyle w:val="a6"/>
        <w:shd w:val="clear" w:color="auto" w:fill="F9F9F9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506DFE">
        <w:rPr>
          <w:color w:val="000000"/>
        </w:rPr>
        <w:t>• консультация врача-педиатра</w:t>
      </w:r>
    </w:p>
    <w:p w:rsidR="00506DFE" w:rsidRDefault="00D764CF" w:rsidP="009A6413">
      <w:pPr>
        <w:pStyle w:val="a6"/>
        <w:shd w:val="clear" w:color="auto" w:fill="F9F9F9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506DFE">
        <w:rPr>
          <w:color w:val="000000"/>
        </w:rPr>
        <w:t>• коррекционные, развивающие занятия с логопедом, психологом, специалистами по реабилитационной работе в социальной сфере</w:t>
      </w:r>
    </w:p>
    <w:p w:rsidR="00506DFE" w:rsidRDefault="00D764CF" w:rsidP="009A6413">
      <w:pPr>
        <w:pStyle w:val="a6"/>
        <w:shd w:val="clear" w:color="auto" w:fill="F9F9F9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506DFE">
        <w:rPr>
          <w:color w:val="000000"/>
        </w:rPr>
        <w:t>• медицинский массаж,</w:t>
      </w:r>
    </w:p>
    <w:p w:rsidR="00506DFE" w:rsidRDefault="00D764CF" w:rsidP="009A6413">
      <w:pPr>
        <w:pStyle w:val="a6"/>
        <w:shd w:val="clear" w:color="auto" w:fill="F9F9F9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506DFE">
        <w:rPr>
          <w:color w:val="000000"/>
        </w:rPr>
        <w:t>• лечебная физкультура.</w:t>
      </w:r>
    </w:p>
    <w:p w:rsidR="00506DFE" w:rsidRDefault="00D764CF" w:rsidP="009A6413">
      <w:pPr>
        <w:pStyle w:val="a6"/>
        <w:shd w:val="clear" w:color="auto" w:fill="F9F9F9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506DFE">
        <w:rPr>
          <w:color w:val="000000"/>
        </w:rPr>
        <w:t xml:space="preserve">• </w:t>
      </w:r>
      <w:proofErr w:type="spellStart"/>
      <w:r w:rsidR="00506DFE">
        <w:rPr>
          <w:color w:val="000000"/>
        </w:rPr>
        <w:t>физиопроцедуры</w:t>
      </w:r>
      <w:proofErr w:type="spellEnd"/>
      <w:r w:rsidR="00506DFE">
        <w:rPr>
          <w:color w:val="000000"/>
        </w:rPr>
        <w:t xml:space="preserve"> и др.</w:t>
      </w:r>
    </w:p>
    <w:p w:rsidR="00506DFE" w:rsidRDefault="00D764CF" w:rsidP="009A6413">
      <w:pPr>
        <w:pStyle w:val="a6"/>
        <w:shd w:val="clear" w:color="auto" w:fill="F9F9F9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506DFE">
        <w:rPr>
          <w:color w:val="000000"/>
        </w:rPr>
        <w:t xml:space="preserve">Ранняя помощь детям и их семьям — это комплекс услуг, оказываемых на междисциплинарной основе детям целевой группы и их семьям, направленных на содействие физическому и психическому развитию детей, их вовлеченности в естественные жизненные ситуации, формирование позитивного взаимодействия и отношений детей и родителей, детей </w:t>
      </w:r>
      <w:r w:rsidR="00506DFE">
        <w:rPr>
          <w:color w:val="000000"/>
        </w:rPr>
        <w:lastRenderedPageBreak/>
        <w:t>и других непосредственно ухаживающих за ребенком лиц, в семье в целом, включение детей в среду сверстников и их интеграцию в общество.</w:t>
      </w:r>
    </w:p>
    <w:p w:rsidR="00506DFE" w:rsidRDefault="00506DFE" w:rsidP="009A641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602A" w:rsidRDefault="0051602A" w:rsidP="009A6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</w:t>
      </w:r>
      <w:r w:rsidRPr="00E431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роект</w:t>
      </w:r>
      <w:r w:rsidRPr="00E43130">
        <w:rPr>
          <w:rFonts w:ascii="Times New Roman" w:hAnsi="Times New Roman" w:cs="Times New Roman"/>
          <w:sz w:val="24"/>
          <w:szCs w:val="24"/>
          <w:shd w:val="clear" w:color="auto" w:fill="FFFFFF"/>
        </w:rPr>
        <w:t> "</w:t>
      </w:r>
      <w:r w:rsidRPr="00E431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Мамино</w:t>
      </w:r>
      <w:r w:rsidRPr="00E4313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431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время</w:t>
      </w:r>
      <w:r w:rsidRPr="00E43130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51602A" w:rsidRPr="00E43130" w:rsidRDefault="0051602A" w:rsidP="009A6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16523">
        <w:rPr>
          <w:rFonts w:ascii="Times New Roman" w:hAnsi="Times New Roman" w:cs="Times New Roman"/>
          <w:sz w:val="24"/>
          <w:szCs w:val="24"/>
        </w:rPr>
        <w:t xml:space="preserve">а базе </w:t>
      </w:r>
      <w:r>
        <w:rPr>
          <w:rFonts w:ascii="Times New Roman" w:hAnsi="Times New Roman" w:cs="Times New Roman"/>
          <w:sz w:val="24"/>
          <w:szCs w:val="24"/>
        </w:rPr>
        <w:t>ГБУСО МО "</w:t>
      </w:r>
      <w:r w:rsidRPr="00516523">
        <w:rPr>
          <w:rFonts w:ascii="Times New Roman" w:hAnsi="Times New Roman" w:cs="Times New Roman"/>
          <w:sz w:val="24"/>
          <w:szCs w:val="24"/>
        </w:rPr>
        <w:t>КЦСОР «Талдомский»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реализуется </w:t>
      </w:r>
      <w:r w:rsidRPr="00516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</w:t>
      </w:r>
      <w:r w:rsidRPr="0051602A">
        <w:rPr>
          <w:rFonts w:ascii="Times New Roman" w:hAnsi="Times New Roman" w:cs="Times New Roman"/>
          <w:sz w:val="24"/>
          <w:szCs w:val="24"/>
          <w:shd w:val="clear" w:color="auto" w:fill="FFFFFF"/>
        </w:rPr>
        <w:t> "</w:t>
      </w:r>
      <w:r w:rsidRPr="00516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Мамино</w:t>
      </w:r>
      <w:r w:rsidRPr="0051602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60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время</w:t>
      </w:r>
      <w:r w:rsidRPr="0051602A">
        <w:rPr>
          <w:rFonts w:ascii="Times New Roman" w:hAnsi="Times New Roman" w:cs="Times New Roman"/>
          <w:sz w:val="24"/>
          <w:szCs w:val="24"/>
          <w:shd w:val="clear" w:color="auto" w:fill="FFFFFF"/>
        </w:rPr>
        <w:t>".</w:t>
      </w:r>
      <w:r w:rsidRPr="00E43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рассчитан на семьи, воспитывающих детей-инвалидов и детей с ограниченными возможностями здоровья.  Проект позволяет мамочкам поддержать свое здоровье, получить психологическую и физическую разгрузку, а также получить консультацию специалистов и новые знакомства.</w:t>
      </w:r>
    </w:p>
    <w:p w:rsidR="0051602A" w:rsidRPr="00E43130" w:rsidRDefault="0051602A" w:rsidP="009A6413">
      <w:pPr>
        <w:pStyle w:val="1rvnww10"/>
        <w:shd w:val="clear" w:color="auto" w:fill="FCFCFC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-5"/>
        </w:rPr>
      </w:pPr>
      <w:r w:rsidRPr="00E43130">
        <w:rPr>
          <w:spacing w:val="-5"/>
        </w:rPr>
        <w:t xml:space="preserve">В проекте «Мамино время» доступны тематические встречи, мастер-классы, психологические тренинги, фотомастерские, </w:t>
      </w:r>
      <w:proofErr w:type="spellStart"/>
      <w:r w:rsidRPr="00E43130">
        <w:rPr>
          <w:spacing w:val="-5"/>
        </w:rPr>
        <w:t>арт-терапия</w:t>
      </w:r>
      <w:proofErr w:type="spellEnd"/>
      <w:r w:rsidRPr="00E43130">
        <w:rPr>
          <w:spacing w:val="-5"/>
        </w:rPr>
        <w:t>, экскурсии по Подмосковью, посещение спектаклей и концертов и прочее.</w:t>
      </w:r>
    </w:p>
    <w:p w:rsidR="0051602A" w:rsidRDefault="0051602A" w:rsidP="009A6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Благодаря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проекту</w:t>
      </w:r>
      <w:r w:rsidRPr="00E43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мамы не только получают психологическую разгрузку, но и обретают новые знакомства, друз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ей и единомышленников. </w:t>
      </w:r>
    </w:p>
    <w:p w:rsidR="0051602A" w:rsidRDefault="0051602A" w:rsidP="009A6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1602A" w:rsidRDefault="0051602A" w:rsidP="009A64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7190">
        <w:rPr>
          <w:rFonts w:ascii="Times New Roman" w:hAnsi="Times New Roman" w:cs="Times New Roman"/>
          <w:b/>
          <w:bCs/>
          <w:sz w:val="24"/>
          <w:szCs w:val="24"/>
        </w:rPr>
        <w:t>"Кулинарная мастерская</w:t>
      </w:r>
      <w:r w:rsidR="00506DFE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51602A" w:rsidRPr="00516523" w:rsidRDefault="0051602A" w:rsidP="009A64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6D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523">
        <w:rPr>
          <w:rFonts w:ascii="Times New Roman" w:hAnsi="Times New Roman" w:cs="Times New Roman"/>
          <w:sz w:val="24"/>
          <w:szCs w:val="24"/>
        </w:rPr>
        <w:t xml:space="preserve">Проект «Кулинарная Мастерская» реализуется на базе </w:t>
      </w:r>
      <w:r>
        <w:rPr>
          <w:rFonts w:ascii="Times New Roman" w:hAnsi="Times New Roman" w:cs="Times New Roman"/>
          <w:sz w:val="24"/>
          <w:szCs w:val="24"/>
        </w:rPr>
        <w:t>ГБУСО МО "</w:t>
      </w:r>
      <w:r w:rsidRPr="00516523">
        <w:rPr>
          <w:rFonts w:ascii="Times New Roman" w:hAnsi="Times New Roman" w:cs="Times New Roman"/>
          <w:sz w:val="24"/>
          <w:szCs w:val="24"/>
        </w:rPr>
        <w:t>КЦСОР «Талдомский»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23">
        <w:rPr>
          <w:rFonts w:ascii="Times New Roman" w:hAnsi="Times New Roman" w:cs="Times New Roman"/>
          <w:sz w:val="24"/>
          <w:szCs w:val="24"/>
        </w:rPr>
        <w:t>в рамках национального проекта «Доступное домоводство» Благотворительного фонда «Поколение АШАН»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6523">
        <w:rPr>
          <w:rFonts w:ascii="Times New Roman" w:hAnsi="Times New Roman" w:cs="Times New Roman"/>
          <w:sz w:val="24"/>
          <w:szCs w:val="24"/>
        </w:rPr>
        <w:t xml:space="preserve">ети, посещающие занятия в рамках проекта, </w:t>
      </w:r>
      <w:r>
        <w:rPr>
          <w:rFonts w:ascii="Times New Roman" w:hAnsi="Times New Roman" w:cs="Times New Roman"/>
          <w:sz w:val="24"/>
          <w:szCs w:val="24"/>
        </w:rPr>
        <w:t>осваивают</w:t>
      </w:r>
      <w:r w:rsidRPr="00516523">
        <w:rPr>
          <w:rFonts w:ascii="Times New Roman" w:hAnsi="Times New Roman" w:cs="Times New Roman"/>
          <w:sz w:val="24"/>
          <w:szCs w:val="24"/>
        </w:rPr>
        <w:t xml:space="preserve"> первую ступень (основы кулинарии). Занятия проходят 3 раза в неделю в формате мастер-классов, средняя продолжительность каждого мастер-класса 1,5-2 часа. За это время специалист разбирает с детьми рецепт, процесс приготовления блюда, сервируется стол и завершается занятие дегустацией блюда собственного приготовления. Каждый рецепт дети вклеивают в тетрадь и собирают свою книгу рецептов. </w:t>
      </w:r>
    </w:p>
    <w:p w:rsidR="0051602A" w:rsidRDefault="0051602A" w:rsidP="009A64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CD1" w:rsidRDefault="0051602A" w:rsidP="009A6413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2CD1" w:rsidRPr="00EA2226">
        <w:rPr>
          <w:rFonts w:ascii="Times New Roman" w:hAnsi="Times New Roman" w:cs="Times New Roman"/>
          <w:b/>
          <w:bCs/>
          <w:sz w:val="24"/>
          <w:szCs w:val="24"/>
        </w:rPr>
        <w:t>Собственный социальный проект  «</w:t>
      </w:r>
      <w:proofErr w:type="spellStart"/>
      <w:r w:rsidR="00412CD1" w:rsidRPr="00EA2226">
        <w:rPr>
          <w:rFonts w:ascii="Times New Roman" w:hAnsi="Times New Roman" w:cs="Times New Roman"/>
          <w:b/>
          <w:bCs/>
          <w:sz w:val="24"/>
          <w:szCs w:val="24"/>
        </w:rPr>
        <w:t>Гарденотерапия</w:t>
      </w:r>
      <w:proofErr w:type="spellEnd"/>
      <w:r w:rsidR="00412CD1" w:rsidRPr="00EA222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12CD1" w:rsidRPr="00EA2226" w:rsidRDefault="00412CD1" w:rsidP="009A641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 xml:space="preserve">Проект направлен на социализацию граждан с ограниченными возможностями здоровья и пожилых граждан - получателей социальных услуг отделения социальной реабилитации посредством содействия их аграрной </w:t>
      </w:r>
      <w:proofErr w:type="spellStart"/>
      <w:r w:rsidRPr="00EA2226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EA2226">
        <w:rPr>
          <w:rFonts w:ascii="Times New Roman" w:hAnsi="Times New Roman" w:cs="Times New Roman"/>
          <w:sz w:val="24"/>
          <w:szCs w:val="24"/>
        </w:rPr>
        <w:t xml:space="preserve"> и организации взаимодействия с благотворителями и волонтёрами в проведении садовых и огородных работ на земельном участке на территории ГБУСО МО «Комплексный центр социального обслуживания и реабилитации «Талдомский».</w:t>
      </w:r>
    </w:p>
    <w:p w:rsidR="00412CD1" w:rsidRPr="00EA2226" w:rsidRDefault="00412CD1" w:rsidP="009A64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226">
        <w:rPr>
          <w:rFonts w:ascii="Times New Roman" w:hAnsi="Times New Roman" w:cs="Times New Roman"/>
          <w:sz w:val="24"/>
          <w:szCs w:val="24"/>
        </w:rPr>
        <w:t>Гарденотерапия</w:t>
      </w:r>
      <w:proofErr w:type="spellEnd"/>
      <w:r w:rsidRPr="00EA2226">
        <w:rPr>
          <w:rFonts w:ascii="Times New Roman" w:hAnsi="Times New Roman" w:cs="Times New Roman"/>
          <w:sz w:val="24"/>
          <w:szCs w:val="24"/>
        </w:rPr>
        <w:t xml:space="preserve"> является одним из инновационных методов реабилитации граждан пожилого возраста и инвалидов, включения их в активную социально-направленную деятельность, адаптации их в социуме. </w:t>
      </w:r>
      <w:proofErr w:type="spellStart"/>
      <w:r w:rsidRPr="00EA2226">
        <w:rPr>
          <w:rFonts w:ascii="Times New Roman" w:hAnsi="Times New Roman" w:cs="Times New Roman"/>
          <w:sz w:val="24"/>
          <w:szCs w:val="24"/>
        </w:rPr>
        <w:t>Гарденотерапию</w:t>
      </w:r>
      <w:proofErr w:type="spellEnd"/>
      <w:r w:rsidRPr="00EA2226">
        <w:rPr>
          <w:rFonts w:ascii="Times New Roman" w:hAnsi="Times New Roman" w:cs="Times New Roman"/>
          <w:sz w:val="24"/>
          <w:szCs w:val="24"/>
        </w:rPr>
        <w:t xml:space="preserve"> можно применять совместно с элементами других технологий </w:t>
      </w:r>
      <w:proofErr w:type="spellStart"/>
      <w:r w:rsidRPr="00EA222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EA2226">
        <w:rPr>
          <w:rFonts w:ascii="Times New Roman" w:hAnsi="Times New Roman" w:cs="Times New Roman"/>
          <w:sz w:val="24"/>
          <w:szCs w:val="24"/>
        </w:rPr>
        <w:t xml:space="preserve"> деятельности – </w:t>
      </w:r>
      <w:proofErr w:type="spellStart"/>
      <w:r w:rsidRPr="00EA2226">
        <w:rPr>
          <w:rFonts w:ascii="Times New Roman" w:hAnsi="Times New Roman" w:cs="Times New Roman"/>
          <w:sz w:val="24"/>
          <w:szCs w:val="24"/>
        </w:rPr>
        <w:t>музыко</w:t>
      </w:r>
      <w:proofErr w:type="spellEnd"/>
      <w:r w:rsidRPr="00EA2226">
        <w:rPr>
          <w:rFonts w:ascii="Times New Roman" w:hAnsi="Times New Roman" w:cs="Times New Roman"/>
          <w:sz w:val="24"/>
          <w:szCs w:val="24"/>
        </w:rPr>
        <w:t xml:space="preserve">-, изо-, </w:t>
      </w:r>
      <w:proofErr w:type="spellStart"/>
      <w:r w:rsidRPr="00EA2226">
        <w:rPr>
          <w:rFonts w:ascii="Times New Roman" w:hAnsi="Times New Roman" w:cs="Times New Roman"/>
          <w:sz w:val="24"/>
          <w:szCs w:val="24"/>
        </w:rPr>
        <w:t>библиотерапией</w:t>
      </w:r>
      <w:proofErr w:type="spellEnd"/>
      <w:r w:rsidRPr="00EA2226">
        <w:rPr>
          <w:rFonts w:ascii="Times New Roman" w:hAnsi="Times New Roman" w:cs="Times New Roman"/>
          <w:sz w:val="24"/>
          <w:szCs w:val="24"/>
        </w:rPr>
        <w:t xml:space="preserve">, дизайном, оригами и т.д. Использование элементов </w:t>
      </w:r>
      <w:proofErr w:type="spellStart"/>
      <w:r w:rsidRPr="00EA2226">
        <w:rPr>
          <w:rFonts w:ascii="Times New Roman" w:hAnsi="Times New Roman" w:cs="Times New Roman"/>
          <w:sz w:val="24"/>
          <w:szCs w:val="24"/>
        </w:rPr>
        <w:t>гарденотерапии</w:t>
      </w:r>
      <w:proofErr w:type="spellEnd"/>
      <w:r w:rsidRPr="00EA2226">
        <w:rPr>
          <w:rFonts w:ascii="Times New Roman" w:hAnsi="Times New Roman" w:cs="Times New Roman"/>
          <w:sz w:val="24"/>
          <w:szCs w:val="24"/>
        </w:rPr>
        <w:t xml:space="preserve"> даёт </w:t>
      </w:r>
      <w:r w:rsidRPr="00EA2226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положительные результаты в силу того, что продукты деятельности имеют конкретный наглядный результат и находятся в прямой зависимости от усилий, которые человек вложил в свой труд. </w:t>
      </w:r>
      <w:proofErr w:type="spellStart"/>
      <w:r w:rsidRPr="00EA2226">
        <w:rPr>
          <w:rFonts w:ascii="Times New Roman" w:hAnsi="Times New Roman" w:cs="Times New Roman"/>
          <w:sz w:val="24"/>
          <w:szCs w:val="24"/>
        </w:rPr>
        <w:t>Гарденотерапевтический</w:t>
      </w:r>
      <w:proofErr w:type="spellEnd"/>
      <w:r w:rsidRPr="00EA2226">
        <w:rPr>
          <w:rFonts w:ascii="Times New Roman" w:hAnsi="Times New Roman" w:cs="Times New Roman"/>
          <w:sz w:val="24"/>
          <w:szCs w:val="24"/>
        </w:rPr>
        <w:t xml:space="preserve"> метод опирается на взаимодействие пожилых граждан и инвалидов с природой как процесс постоянного </w:t>
      </w:r>
      <w:proofErr w:type="spellStart"/>
      <w:r w:rsidRPr="00EA2226">
        <w:rPr>
          <w:rFonts w:ascii="Times New Roman" w:hAnsi="Times New Roman" w:cs="Times New Roman"/>
          <w:sz w:val="24"/>
          <w:szCs w:val="24"/>
        </w:rPr>
        <w:t>сопроживания</w:t>
      </w:r>
      <w:proofErr w:type="spellEnd"/>
      <w:r w:rsidRPr="00EA2226">
        <w:rPr>
          <w:rFonts w:ascii="Times New Roman" w:hAnsi="Times New Roman" w:cs="Times New Roman"/>
          <w:sz w:val="24"/>
          <w:szCs w:val="24"/>
        </w:rPr>
        <w:t xml:space="preserve">, соучастия, </w:t>
      </w:r>
      <w:proofErr w:type="spellStart"/>
      <w:r w:rsidRPr="00EA222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A2226">
        <w:rPr>
          <w:rFonts w:ascii="Times New Roman" w:hAnsi="Times New Roman" w:cs="Times New Roman"/>
          <w:sz w:val="24"/>
          <w:szCs w:val="24"/>
        </w:rPr>
        <w:t>.</w:t>
      </w:r>
    </w:p>
    <w:p w:rsidR="00412CD1" w:rsidRPr="00EA2226" w:rsidRDefault="00412CD1" w:rsidP="009A64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>Реализация проекта «</w:t>
      </w:r>
      <w:proofErr w:type="spellStart"/>
      <w:r w:rsidRPr="00EA2226">
        <w:rPr>
          <w:rFonts w:ascii="Times New Roman" w:hAnsi="Times New Roman" w:cs="Times New Roman"/>
          <w:sz w:val="24"/>
          <w:szCs w:val="24"/>
        </w:rPr>
        <w:t>Гарденотерапия</w:t>
      </w:r>
      <w:proofErr w:type="spellEnd"/>
      <w:r w:rsidRPr="00EA2226">
        <w:rPr>
          <w:rFonts w:ascii="Times New Roman" w:hAnsi="Times New Roman" w:cs="Times New Roman"/>
          <w:sz w:val="24"/>
          <w:szCs w:val="24"/>
        </w:rPr>
        <w:t>» рассчитана на то, чтобы с помощью данной технологии помочь пожилым гражданам и инвалидам использовать имеющийся жизненный опыт, раскрыть в себе новые возможности и личностные ресурсы и благодаря этому улучшить качество жизни.</w:t>
      </w:r>
    </w:p>
    <w:p w:rsidR="00412CD1" w:rsidRPr="00EA2226" w:rsidRDefault="00412CD1" w:rsidP="009A6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A2226">
        <w:rPr>
          <w:rFonts w:ascii="Times New Roman" w:hAnsi="Times New Roman" w:cs="Times New Roman"/>
          <w:sz w:val="24"/>
          <w:szCs w:val="24"/>
          <w:shd w:val="clear" w:color="auto" w:fill="FFFFFF"/>
        </w:rPr>
        <w:t>Гарденотерапия</w:t>
      </w:r>
      <w:proofErr w:type="spellEnd"/>
      <w:r w:rsidRPr="00EA2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развивает познавательную активность, творческий потенциал, коммуникативные навыки, способствует социальной адаптации и интеграции людей с особенностями в развитии в общество, повышает реабилитационную компетентность с целью улучшения уровня экологической культуры, формирует начальные трудовые навыки.</w:t>
      </w:r>
    </w:p>
    <w:p w:rsidR="00AD7B6F" w:rsidRDefault="00412CD1" w:rsidP="009A6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2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Комплекс своевременных реабилитационных мероприятий с использованием </w:t>
      </w:r>
      <w:proofErr w:type="spellStart"/>
      <w:r w:rsidRPr="00EA2226">
        <w:rPr>
          <w:rFonts w:ascii="Times New Roman" w:hAnsi="Times New Roman" w:cs="Times New Roman"/>
          <w:sz w:val="24"/>
          <w:szCs w:val="24"/>
          <w:shd w:val="clear" w:color="auto" w:fill="FFFFFF"/>
        </w:rPr>
        <w:t>гарденотерапевтических</w:t>
      </w:r>
      <w:proofErr w:type="spellEnd"/>
      <w:r w:rsidRPr="00EA2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методов позволяет не только восстановить ряд нарушенных функций организма, но и усилить, воссоздать, а в ряде случаев сотворить заново способность к полноценной жизни в обществе. Новые методы </w:t>
      </w:r>
      <w:proofErr w:type="spellStart"/>
      <w:r w:rsidRPr="00EA2226">
        <w:rPr>
          <w:rFonts w:ascii="Times New Roman" w:hAnsi="Times New Roman" w:cs="Times New Roman"/>
          <w:sz w:val="24"/>
          <w:szCs w:val="24"/>
          <w:shd w:val="clear" w:color="auto" w:fill="FFFFFF"/>
        </w:rPr>
        <w:t>гарденотерапии</w:t>
      </w:r>
      <w:proofErr w:type="spellEnd"/>
      <w:r w:rsidRPr="00EA2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созданные реальной жизнью, дают возможность эффективно проводить процесс реабилитации людей с ограниченными возможностями, развивают эмоционально - волевую сферу. Получатели социальных услуг понимают, что от них зависят живые существа - растения. Полив цветов, посадка растений и другие виды работ приводят к улучшению самоконтроля через перераспределение энергии. У них наблюдается формирование позитивного взгляда в будущее, они интересуются, что произойдет с растениями на следующей неделе. В физической сфере – это развитие и улучшение основных моторных навыков. Улучшение мышечной координации и тренировка всех групп мышц; пребывание на свежем воздухе при уходе за огородом улучшает общее состояние организма, так как растения выделяют фитонциды; происходит стимулирование и развитие не доминантных систем восприятия (получатели социальных услуг слушают тишину, различают пение птиц, запахи растений, многообразие цветовой палитры). При использовании </w:t>
      </w:r>
      <w:proofErr w:type="spellStart"/>
      <w:r w:rsidRPr="00EA2226">
        <w:rPr>
          <w:rFonts w:ascii="Times New Roman" w:hAnsi="Times New Roman" w:cs="Times New Roman"/>
          <w:sz w:val="24"/>
          <w:szCs w:val="24"/>
          <w:shd w:val="clear" w:color="auto" w:fill="FFFFFF"/>
        </w:rPr>
        <w:t>гарденотерапии</w:t>
      </w:r>
      <w:proofErr w:type="spellEnd"/>
      <w:r w:rsidRPr="00EA2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работе с получателями социальных услуг, одним из важных элементов является ручной труд. Он оказывает большое значение для развития в целом: формирования трудовых умений и навыков, внимания, мышления, воображения, восприятия, развитие мелкой </w:t>
      </w:r>
      <w:proofErr w:type="spellStart"/>
      <w:r w:rsidRPr="00EA2226">
        <w:rPr>
          <w:rFonts w:ascii="Times New Roman" w:hAnsi="Times New Roman" w:cs="Times New Roman"/>
          <w:sz w:val="24"/>
          <w:szCs w:val="24"/>
          <w:shd w:val="clear" w:color="auto" w:fill="FFFFFF"/>
        </w:rPr>
        <w:t>моторики.Занятия</w:t>
      </w:r>
      <w:proofErr w:type="spellEnd"/>
      <w:r w:rsidRPr="00EA2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ручным трудом дают возможность взглянуть на окружающий мир глазами созидателя, а не потребителя, что является очень важным для получателей социальных услуг. Методы </w:t>
      </w:r>
      <w:proofErr w:type="spellStart"/>
      <w:r w:rsidRPr="00EA2226">
        <w:rPr>
          <w:rFonts w:ascii="Times New Roman" w:hAnsi="Times New Roman" w:cs="Times New Roman"/>
          <w:sz w:val="24"/>
          <w:szCs w:val="24"/>
          <w:shd w:val="clear" w:color="auto" w:fill="FFFFFF"/>
        </w:rPr>
        <w:t>гарденотерапии</w:t>
      </w:r>
      <w:proofErr w:type="spellEnd"/>
      <w:r w:rsidRPr="00EA2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раскрывают дополнительные возможности личности через его взаимодействие с растительным миром, обогащают социально-адаптированный опыт, развивают эмоционально-волевую сферу, т. к. для получателей социальных услуг возможность пребывания на природе крайне необходима для расширения жизненного </w:t>
      </w:r>
      <w:r w:rsidRPr="00EA22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пространства, развития, получения экологических знаний, оздоровления. Природа является богатейшей средой для развития сенсорных систем (слуха, зрения, обоняния, осязания, вкуса).</w:t>
      </w:r>
    </w:p>
    <w:p w:rsidR="00AD7B6F" w:rsidRDefault="00AD7B6F" w:rsidP="009A6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158D" w:rsidRDefault="00412CD1" w:rsidP="00F115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226">
        <w:rPr>
          <w:rFonts w:ascii="Times New Roman" w:hAnsi="Times New Roman" w:cs="Times New Roman"/>
          <w:b/>
          <w:sz w:val="24"/>
          <w:szCs w:val="24"/>
        </w:rPr>
        <w:t>Собственный социальный проект «Солнечная планета»</w:t>
      </w:r>
    </w:p>
    <w:p w:rsidR="00412CD1" w:rsidRPr="00EA2226" w:rsidRDefault="00412CD1" w:rsidP="00F11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 xml:space="preserve">Проект разработан для группы   граждан старше 18 лет с Синдромом Дауна. Работа в группе ведется по следующим направлениям: </w:t>
      </w:r>
      <w:proofErr w:type="spellStart"/>
      <w:r w:rsidRPr="00EA2226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EA2226">
        <w:rPr>
          <w:rFonts w:ascii="Times New Roman" w:hAnsi="Times New Roman" w:cs="Times New Roman"/>
          <w:sz w:val="24"/>
          <w:szCs w:val="24"/>
        </w:rPr>
        <w:t xml:space="preserve"> реабилитация (экскурсии, культурно-развлекательные мероприятия, игровые программы); творческие мастерские (актерские тренинги, танцевальная и  музыкальная терапия, занятия по ДПИ); занятия с психологом; физическое воспитание и обучение здоровому образу жизни (скандинавская ходьба, гимнастика); социально-бытовая адаптация; трудотерапия (волонтерская деятельность участников группы).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CD1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226">
        <w:rPr>
          <w:rFonts w:ascii="Times New Roman" w:hAnsi="Times New Roman" w:cs="Times New Roman"/>
          <w:b/>
          <w:sz w:val="24"/>
          <w:szCs w:val="24"/>
        </w:rPr>
        <w:t xml:space="preserve">Собственный проект «Путешествие на диване» </w:t>
      </w:r>
    </w:p>
    <w:p w:rsidR="00412CD1" w:rsidRPr="00EA2226" w:rsidRDefault="00412CD1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226">
        <w:rPr>
          <w:rFonts w:ascii="Times New Roman" w:hAnsi="Times New Roman" w:cs="Times New Roman"/>
          <w:sz w:val="24"/>
          <w:szCs w:val="24"/>
        </w:rPr>
        <w:t>А</w:t>
      </w:r>
      <w:r w:rsidRPr="00EA2226">
        <w:rPr>
          <w:rFonts w:ascii="Times New Roman" w:hAnsi="Times New Roman" w:cs="Times New Roman"/>
          <w:bCs/>
          <w:sz w:val="24"/>
          <w:szCs w:val="24"/>
        </w:rPr>
        <w:t>даптация граждан пожилого возраста и инвалидов в условиях дефицита общения, формирование позитивных интересов и</w:t>
      </w:r>
      <w:r w:rsidRPr="00EA2226">
        <w:rPr>
          <w:rFonts w:ascii="Times New Roman" w:hAnsi="Times New Roman" w:cs="Times New Roman"/>
          <w:sz w:val="24"/>
          <w:szCs w:val="24"/>
        </w:rPr>
        <w:t xml:space="preserve"> направлен на ознакомление с историей родного края, а также возможно изучение дополнительного материала. Проект разработан с учетом особенностей состояния здоровья и ориентирован на интересы слушателей.</w:t>
      </w:r>
    </w:p>
    <w:p w:rsidR="00EA2226" w:rsidRDefault="00EA2226" w:rsidP="009A64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B6F" w:rsidRDefault="00D67190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Собственный социальный п</w:t>
      </w:r>
      <w:r w:rsidR="00412CD1" w:rsidRPr="00EA2226">
        <w:rPr>
          <w:rFonts w:ascii="Times New Roman" w:hAnsi="Times New Roman" w:cs="Times New Roman"/>
          <w:b/>
          <w:sz w:val="24"/>
          <w:szCs w:val="24"/>
        </w:rPr>
        <w:t xml:space="preserve">роект «Пять отличных шагов к долголетию» </w:t>
      </w:r>
    </w:p>
    <w:p w:rsidR="00412CD1" w:rsidRPr="00EA2226" w:rsidRDefault="00AD7B6F" w:rsidP="009A6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12CD1" w:rsidRPr="00EA2226">
        <w:rPr>
          <w:rFonts w:ascii="Times New Roman" w:hAnsi="Times New Roman" w:cs="Times New Roman"/>
          <w:sz w:val="24"/>
          <w:szCs w:val="24"/>
        </w:rPr>
        <w:t xml:space="preserve">направлен на продление активного долголетия, формирование позитивных интересов, поддержание стабильного </w:t>
      </w:r>
      <w:proofErr w:type="spellStart"/>
      <w:r w:rsidR="00412CD1" w:rsidRPr="00EA2226">
        <w:rPr>
          <w:rFonts w:ascii="Times New Roman" w:hAnsi="Times New Roman" w:cs="Times New Roman"/>
          <w:sz w:val="24"/>
          <w:szCs w:val="24"/>
        </w:rPr>
        <w:t>психо-эмоционального</w:t>
      </w:r>
      <w:proofErr w:type="spellEnd"/>
      <w:r w:rsidR="00412CD1" w:rsidRPr="00EA2226">
        <w:rPr>
          <w:rFonts w:ascii="Times New Roman" w:hAnsi="Times New Roman" w:cs="Times New Roman"/>
          <w:sz w:val="24"/>
          <w:szCs w:val="24"/>
        </w:rPr>
        <w:t xml:space="preserve"> состояния, развитие умственных и физических способностей граждан пожилого возраста и инвалидов.</w:t>
      </w:r>
    </w:p>
    <w:p w:rsidR="00412CD1" w:rsidRPr="00EA2226" w:rsidRDefault="00412CD1" w:rsidP="009A6413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EA2226">
        <w:rPr>
          <w:b/>
        </w:rPr>
        <w:t>«</w:t>
      </w:r>
      <w:proofErr w:type="spellStart"/>
      <w:r w:rsidRPr="00EA2226">
        <w:rPr>
          <w:b/>
        </w:rPr>
        <w:t>Библиотерапия</w:t>
      </w:r>
      <w:proofErr w:type="spellEnd"/>
      <w:r w:rsidRPr="00EA2226">
        <w:rPr>
          <w:b/>
        </w:rPr>
        <w:t xml:space="preserve">» </w:t>
      </w:r>
      <w:r w:rsidRPr="00EA2226">
        <w:t>- метод </w:t>
      </w:r>
      <w:hyperlink r:id="rId6" w:tooltip="Психотерапия" w:history="1">
        <w:r w:rsidRPr="00EA2226">
          <w:rPr>
            <w:rStyle w:val="a4"/>
            <w:color w:val="auto"/>
            <w:u w:val="none"/>
          </w:rPr>
          <w:t>психотерапии</w:t>
        </w:r>
      </w:hyperlink>
      <w:r w:rsidRPr="00EA2226">
        <w:t>, использующий литературу как одну из форм лечения словом. Применяется для коррекции психического состояния с помощью направленного </w:t>
      </w:r>
      <w:hyperlink r:id="rId7" w:tooltip="Чтение" w:history="1">
        <w:r w:rsidRPr="00EA2226">
          <w:rPr>
            <w:rStyle w:val="a4"/>
            <w:color w:val="auto"/>
            <w:u w:val="none"/>
          </w:rPr>
          <w:t>чтения</w:t>
        </w:r>
      </w:hyperlink>
      <w:r w:rsidRPr="00EA2226">
        <w:t xml:space="preserve"> специально подобранной литературы. При </w:t>
      </w:r>
      <w:proofErr w:type="spellStart"/>
      <w:r w:rsidRPr="00EA2226">
        <w:t>библиотерапии</w:t>
      </w:r>
      <w:proofErr w:type="spellEnd"/>
      <w:r w:rsidRPr="00EA2226">
        <w:t xml:space="preserve"> может использоваться как научно-популярная литература, так и </w:t>
      </w:r>
      <w:hyperlink r:id="rId8" w:tooltip="Художественная литература" w:history="1">
        <w:r w:rsidRPr="00EA2226">
          <w:rPr>
            <w:rStyle w:val="a4"/>
            <w:color w:val="auto"/>
            <w:u w:val="none"/>
          </w:rPr>
          <w:t>художественная</w:t>
        </w:r>
      </w:hyperlink>
      <w:r w:rsidRPr="00EA2226">
        <w:t>.</w:t>
      </w:r>
    </w:p>
    <w:p w:rsidR="00412CD1" w:rsidRPr="00EA2226" w:rsidRDefault="00412CD1" w:rsidP="009A641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 w:rsidRPr="00EA2226">
        <w:rPr>
          <w:b/>
        </w:rPr>
        <w:t xml:space="preserve">Зарядка для ума «Умники и умницы» - </w:t>
      </w:r>
      <w:r w:rsidRPr="00EA2226">
        <w:rPr>
          <w:shd w:val="clear" w:color="auto" w:fill="FFFFFF"/>
        </w:rPr>
        <w:t>упражнения активизирующие работу мозга, делающие память острее и даже улучшающие настроение (разгадывание кроссвордов, загадок, ребусов, упражнения для мышления).</w:t>
      </w:r>
    </w:p>
    <w:p w:rsidR="00412CD1" w:rsidRPr="00EA2226" w:rsidRDefault="00412CD1" w:rsidP="009A6413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b/>
          <w:shd w:val="clear" w:color="auto" w:fill="FFFFFF"/>
        </w:rPr>
      </w:pPr>
      <w:r w:rsidRPr="00EA2226">
        <w:rPr>
          <w:b/>
          <w:shd w:val="clear" w:color="auto" w:fill="FFFFFF"/>
        </w:rPr>
        <w:t>Пассивная гимнастика (тренировка мелкой моторики рук, пальчиковая гимнастика, дыхательная гимнастика)</w:t>
      </w:r>
    </w:p>
    <w:p w:rsidR="00412CD1" w:rsidRPr="00EA2226" w:rsidRDefault="00412CD1" w:rsidP="009A6413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hd w:val="clear" w:color="auto" w:fill="FFFFFF"/>
        </w:rPr>
      </w:pPr>
      <w:r w:rsidRPr="00EA2226">
        <w:rPr>
          <w:b/>
          <w:bCs/>
          <w:color w:val="333333"/>
          <w:shd w:val="clear" w:color="auto" w:fill="FFFFFF"/>
        </w:rPr>
        <w:t xml:space="preserve"> Мелкая</w:t>
      </w:r>
      <w:r w:rsidRPr="00EA2226">
        <w:rPr>
          <w:color w:val="333333"/>
          <w:shd w:val="clear" w:color="auto" w:fill="FFFFFF"/>
        </w:rPr>
        <w:t> </w:t>
      </w:r>
      <w:r w:rsidRPr="00EA2226">
        <w:rPr>
          <w:b/>
          <w:bCs/>
          <w:color w:val="333333"/>
          <w:shd w:val="clear" w:color="auto" w:fill="FFFFFF"/>
        </w:rPr>
        <w:t>моторика</w:t>
      </w:r>
      <w:r w:rsidRPr="00EA2226">
        <w:rPr>
          <w:color w:val="333333"/>
          <w:shd w:val="clear" w:color="auto" w:fill="FFFFFF"/>
        </w:rPr>
        <w:t> – </w:t>
      </w:r>
      <w:r w:rsidRPr="00EA2226">
        <w:rPr>
          <w:bCs/>
          <w:color w:val="333333"/>
          <w:shd w:val="clear" w:color="auto" w:fill="FFFFFF"/>
        </w:rPr>
        <w:t>это</w:t>
      </w:r>
      <w:r w:rsidRPr="00EA2226">
        <w:rPr>
          <w:color w:val="333333"/>
          <w:shd w:val="clear" w:color="auto" w:fill="FFFFFF"/>
        </w:rPr>
        <w:t> способность выполнять точные и </w:t>
      </w:r>
      <w:r w:rsidRPr="00EA2226">
        <w:rPr>
          <w:b/>
          <w:bCs/>
          <w:color w:val="333333"/>
          <w:shd w:val="clear" w:color="auto" w:fill="FFFFFF"/>
        </w:rPr>
        <w:t>мелкие</w:t>
      </w:r>
      <w:r w:rsidRPr="00EA2226">
        <w:rPr>
          <w:color w:val="333333"/>
          <w:shd w:val="clear" w:color="auto" w:fill="FFFFFF"/>
        </w:rPr>
        <w:t> движения кистями и пальцами рук. Ее развитие зависит от скоординированных действий сразу нескольких систем – мышечной, нервной и костной.</w:t>
      </w:r>
    </w:p>
    <w:p w:rsidR="00412CD1" w:rsidRPr="00EA2226" w:rsidRDefault="00412CD1" w:rsidP="009A641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EA2226">
        <w:rPr>
          <w:color w:val="000000"/>
          <w:shd w:val="clear" w:color="auto" w:fill="FFFFFF"/>
        </w:rPr>
        <w:t xml:space="preserve">          </w:t>
      </w:r>
      <w:r w:rsidRPr="00EA2226">
        <w:rPr>
          <w:b/>
          <w:color w:val="000000"/>
          <w:shd w:val="clear" w:color="auto" w:fill="FFFFFF"/>
        </w:rPr>
        <w:t>Пальчиковая гимнастика</w:t>
      </w:r>
      <w:r w:rsidRPr="00EA2226">
        <w:rPr>
          <w:color w:val="000000"/>
          <w:shd w:val="clear" w:color="auto" w:fill="FFFFFF"/>
        </w:rPr>
        <w:t xml:space="preserve"> – эффективный способ сохранить и развить интеллектуальные способности. Это упражнения с помощью которых развивается мелкая </w:t>
      </w:r>
      <w:r w:rsidRPr="00EA2226">
        <w:rPr>
          <w:color w:val="000000"/>
          <w:shd w:val="clear" w:color="auto" w:fill="FFFFFF"/>
        </w:rPr>
        <w:lastRenderedPageBreak/>
        <w:t xml:space="preserve">моторика, задействованы кисти, пальцы. </w:t>
      </w:r>
      <w:r w:rsidRPr="00EA2226">
        <w:rPr>
          <w:color w:val="000000"/>
          <w:shd w:val="clear" w:color="auto" w:fill="FFFFFF"/>
        </w:rPr>
        <w:br/>
        <w:t xml:space="preserve">          </w:t>
      </w:r>
      <w:r w:rsidRPr="00EA2226">
        <w:rPr>
          <w:b/>
          <w:color w:val="000000"/>
          <w:shd w:val="clear" w:color="auto" w:fill="FFFFFF"/>
        </w:rPr>
        <w:t>Дыхательная гимнастика</w:t>
      </w:r>
      <w:r w:rsidRPr="00EA2226">
        <w:rPr>
          <w:color w:val="000000"/>
          <w:shd w:val="clear" w:color="auto" w:fill="FFFFFF"/>
        </w:rPr>
        <w:t xml:space="preserve"> — это комплекс упражнений, которые улучшают вентиляцию лёгких нормализуют питание мышц, работу сердца и внутренних органов, улучшается настроение.</w:t>
      </w:r>
    </w:p>
    <w:p w:rsidR="00412CD1" w:rsidRPr="00EA2226" w:rsidRDefault="00412CD1" w:rsidP="009A6413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A2226">
        <w:rPr>
          <w:color w:val="000000"/>
          <w:shd w:val="clear" w:color="auto" w:fill="FFFFFF"/>
        </w:rPr>
        <w:t xml:space="preserve">          </w:t>
      </w:r>
      <w:proofErr w:type="spellStart"/>
      <w:r w:rsidRPr="00EA2226">
        <w:rPr>
          <w:b/>
          <w:color w:val="000000"/>
          <w:shd w:val="clear" w:color="auto" w:fill="FFFFFF"/>
        </w:rPr>
        <w:t>Музыкатерапия</w:t>
      </w:r>
      <w:proofErr w:type="spellEnd"/>
      <w:r w:rsidRPr="00EA2226">
        <w:rPr>
          <w:color w:val="000000"/>
          <w:shd w:val="clear" w:color="auto" w:fill="FFFFFF"/>
        </w:rPr>
        <w:t xml:space="preserve"> </w:t>
      </w:r>
      <w:r w:rsidRPr="00EA2226">
        <w:rPr>
          <w:color w:val="000000"/>
        </w:rPr>
        <w:t xml:space="preserve"> является эффективным базовым методом в реабилитационной и коррекционной работе в любом возрасте и с разными заболеваниями. Музыкотерапия – это межличностный процесс, в  котором используют музыку и все её аспекты, чтобы помочь пациентам улучшить, восстановить или сохранить здоровье. Музыкотерапия применяется для коррекции физиологических и психосоциальных аспектов различных расстройств личности, влияет на такие сложные психические процессы, как мышление, память, внимание и улучшение их работы. Она способна восстановить душевное равновесие, поднять настроение, активизировать творческий потенциал, развить необходимые качества, улучшить физическое состояние.</w:t>
      </w:r>
    </w:p>
    <w:p w:rsidR="00412CD1" w:rsidRPr="00EA2226" w:rsidRDefault="00412CD1" w:rsidP="009A641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proofErr w:type="spellStart"/>
      <w:r w:rsidRPr="00EA2226">
        <w:rPr>
          <w:b/>
          <w:color w:val="000000"/>
        </w:rPr>
        <w:t>Онлайн-встречи</w:t>
      </w:r>
      <w:proofErr w:type="spellEnd"/>
      <w:r w:rsidRPr="00EA2226">
        <w:rPr>
          <w:b/>
          <w:color w:val="000000"/>
        </w:rPr>
        <w:t xml:space="preserve"> (</w:t>
      </w:r>
      <w:r w:rsidRPr="00EA2226">
        <w:rPr>
          <w:color w:val="000000"/>
        </w:rPr>
        <w:t xml:space="preserve">проведение встреч с интересными людьми, занятий по различным направлениям и методикам в формате </w:t>
      </w:r>
      <w:proofErr w:type="spellStart"/>
      <w:r w:rsidRPr="00EA2226">
        <w:rPr>
          <w:color w:val="000000"/>
        </w:rPr>
        <w:t>Онлайн</w:t>
      </w:r>
      <w:proofErr w:type="spellEnd"/>
      <w:r w:rsidRPr="00EA2226">
        <w:rPr>
          <w:color w:val="000000"/>
        </w:rPr>
        <w:t>).</w:t>
      </w:r>
    </w:p>
    <w:p w:rsidR="00AE7498" w:rsidRDefault="00AE7498" w:rsidP="009A6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355" w:rsidRPr="00AE7498" w:rsidRDefault="007E6355" w:rsidP="00EA02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6355" w:rsidRPr="00AE7498" w:rsidSect="00F1158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D69"/>
    <w:multiLevelType w:val="hybridMultilevel"/>
    <w:tmpl w:val="23F49556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60BF"/>
    <w:multiLevelType w:val="hybridMultilevel"/>
    <w:tmpl w:val="B4325DEA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FDA"/>
    <w:multiLevelType w:val="hybridMultilevel"/>
    <w:tmpl w:val="CE900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76234"/>
    <w:multiLevelType w:val="hybridMultilevel"/>
    <w:tmpl w:val="3F5E6A8E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E63"/>
    <w:multiLevelType w:val="hybridMultilevel"/>
    <w:tmpl w:val="57FE42AE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7DB7"/>
    <w:multiLevelType w:val="multilevel"/>
    <w:tmpl w:val="790E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94F98"/>
    <w:multiLevelType w:val="hybridMultilevel"/>
    <w:tmpl w:val="7BD2B6B0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76E58"/>
    <w:multiLevelType w:val="hybridMultilevel"/>
    <w:tmpl w:val="DAF0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16A6D"/>
    <w:multiLevelType w:val="hybridMultilevel"/>
    <w:tmpl w:val="2E0E42F4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35F4F"/>
    <w:multiLevelType w:val="hybridMultilevel"/>
    <w:tmpl w:val="57CA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94576"/>
    <w:multiLevelType w:val="hybridMultilevel"/>
    <w:tmpl w:val="F48C62E0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65769"/>
    <w:multiLevelType w:val="hybridMultilevel"/>
    <w:tmpl w:val="A4D04DD2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A3CA4"/>
    <w:multiLevelType w:val="hybridMultilevel"/>
    <w:tmpl w:val="486C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868CB"/>
    <w:multiLevelType w:val="multilevel"/>
    <w:tmpl w:val="0C3C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B6A8E"/>
    <w:multiLevelType w:val="hybridMultilevel"/>
    <w:tmpl w:val="24FE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A6862"/>
    <w:multiLevelType w:val="hybridMultilevel"/>
    <w:tmpl w:val="4754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356FE"/>
    <w:multiLevelType w:val="hybridMultilevel"/>
    <w:tmpl w:val="FB40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77D66"/>
    <w:multiLevelType w:val="hybridMultilevel"/>
    <w:tmpl w:val="EC0C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83591"/>
    <w:multiLevelType w:val="multilevel"/>
    <w:tmpl w:val="92D4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0177AF"/>
    <w:multiLevelType w:val="hybridMultilevel"/>
    <w:tmpl w:val="A4B43F20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06DBD"/>
    <w:multiLevelType w:val="hybridMultilevel"/>
    <w:tmpl w:val="71D0BE62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F61E4"/>
    <w:multiLevelType w:val="multilevel"/>
    <w:tmpl w:val="4BF2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81455F"/>
    <w:multiLevelType w:val="hybridMultilevel"/>
    <w:tmpl w:val="24563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329FB"/>
    <w:multiLevelType w:val="hybridMultilevel"/>
    <w:tmpl w:val="737CD0BA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458B9"/>
    <w:multiLevelType w:val="hybridMultilevel"/>
    <w:tmpl w:val="485EACB4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024C6"/>
    <w:multiLevelType w:val="hybridMultilevel"/>
    <w:tmpl w:val="5FBADF42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C3A4F"/>
    <w:multiLevelType w:val="multilevel"/>
    <w:tmpl w:val="3FE2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DA6928"/>
    <w:multiLevelType w:val="hybridMultilevel"/>
    <w:tmpl w:val="1DE4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95FF8"/>
    <w:multiLevelType w:val="hybridMultilevel"/>
    <w:tmpl w:val="D4FA06F4"/>
    <w:lvl w:ilvl="0" w:tplc="CE3A3B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E9A499C"/>
    <w:multiLevelType w:val="hybridMultilevel"/>
    <w:tmpl w:val="E230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34B39"/>
    <w:multiLevelType w:val="hybridMultilevel"/>
    <w:tmpl w:val="2C58B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51A3D"/>
    <w:multiLevelType w:val="hybridMultilevel"/>
    <w:tmpl w:val="222671DC"/>
    <w:lvl w:ilvl="0" w:tplc="7F42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A3262"/>
    <w:multiLevelType w:val="hybridMultilevel"/>
    <w:tmpl w:val="42565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28"/>
  </w:num>
  <w:num w:numId="4">
    <w:abstractNumId w:val="17"/>
  </w:num>
  <w:num w:numId="5">
    <w:abstractNumId w:val="32"/>
  </w:num>
  <w:num w:numId="6">
    <w:abstractNumId w:val="7"/>
  </w:num>
  <w:num w:numId="7">
    <w:abstractNumId w:val="24"/>
  </w:num>
  <w:num w:numId="8">
    <w:abstractNumId w:val="25"/>
  </w:num>
  <w:num w:numId="9">
    <w:abstractNumId w:val="0"/>
  </w:num>
  <w:num w:numId="10">
    <w:abstractNumId w:val="31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20"/>
  </w:num>
  <w:num w:numId="16">
    <w:abstractNumId w:val="8"/>
  </w:num>
  <w:num w:numId="17">
    <w:abstractNumId w:val="19"/>
  </w:num>
  <w:num w:numId="18">
    <w:abstractNumId w:val="23"/>
  </w:num>
  <w:num w:numId="19">
    <w:abstractNumId w:val="4"/>
  </w:num>
  <w:num w:numId="20">
    <w:abstractNumId w:val="1"/>
  </w:num>
  <w:num w:numId="21">
    <w:abstractNumId w:val="15"/>
  </w:num>
  <w:num w:numId="22">
    <w:abstractNumId w:val="14"/>
  </w:num>
  <w:num w:numId="23">
    <w:abstractNumId w:val="29"/>
  </w:num>
  <w:num w:numId="24">
    <w:abstractNumId w:val="30"/>
  </w:num>
  <w:num w:numId="25">
    <w:abstractNumId w:val="22"/>
  </w:num>
  <w:num w:numId="26">
    <w:abstractNumId w:val="12"/>
  </w:num>
  <w:num w:numId="27">
    <w:abstractNumId w:val="9"/>
  </w:num>
  <w:num w:numId="2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5"/>
  </w:num>
  <w:num w:numId="32">
    <w:abstractNumId w:val="2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00EA6"/>
    <w:rsid w:val="000403C2"/>
    <w:rsid w:val="000A761A"/>
    <w:rsid w:val="000C0B21"/>
    <w:rsid w:val="000C5503"/>
    <w:rsid w:val="000C6138"/>
    <w:rsid w:val="000D3CC8"/>
    <w:rsid w:val="00111793"/>
    <w:rsid w:val="00141065"/>
    <w:rsid w:val="00160AD1"/>
    <w:rsid w:val="00172C86"/>
    <w:rsid w:val="00192EE0"/>
    <w:rsid w:val="00195DBA"/>
    <w:rsid w:val="001F185F"/>
    <w:rsid w:val="00246EFC"/>
    <w:rsid w:val="00250AC0"/>
    <w:rsid w:val="00265DDE"/>
    <w:rsid w:val="00282D00"/>
    <w:rsid w:val="002B5F02"/>
    <w:rsid w:val="002C6CA9"/>
    <w:rsid w:val="002F01CB"/>
    <w:rsid w:val="00320030"/>
    <w:rsid w:val="00361E06"/>
    <w:rsid w:val="0038032F"/>
    <w:rsid w:val="00380EA5"/>
    <w:rsid w:val="00386E12"/>
    <w:rsid w:val="003B576F"/>
    <w:rsid w:val="003E654D"/>
    <w:rsid w:val="00412CD1"/>
    <w:rsid w:val="00414106"/>
    <w:rsid w:val="00421102"/>
    <w:rsid w:val="004332DC"/>
    <w:rsid w:val="00437722"/>
    <w:rsid w:val="00465F9C"/>
    <w:rsid w:val="004D12BE"/>
    <w:rsid w:val="00506DFE"/>
    <w:rsid w:val="00510D16"/>
    <w:rsid w:val="0051602A"/>
    <w:rsid w:val="00526E05"/>
    <w:rsid w:val="00546BFB"/>
    <w:rsid w:val="00551E95"/>
    <w:rsid w:val="0059724E"/>
    <w:rsid w:val="005A1316"/>
    <w:rsid w:val="00680BDC"/>
    <w:rsid w:val="006974AE"/>
    <w:rsid w:val="007462B4"/>
    <w:rsid w:val="007B3C2D"/>
    <w:rsid w:val="007D1866"/>
    <w:rsid w:val="007E6355"/>
    <w:rsid w:val="0081456C"/>
    <w:rsid w:val="0083175D"/>
    <w:rsid w:val="008B0380"/>
    <w:rsid w:val="008D58E0"/>
    <w:rsid w:val="00921A2C"/>
    <w:rsid w:val="00921D61"/>
    <w:rsid w:val="009462DB"/>
    <w:rsid w:val="009A1664"/>
    <w:rsid w:val="009A6413"/>
    <w:rsid w:val="009C7379"/>
    <w:rsid w:val="009E3278"/>
    <w:rsid w:val="009E6472"/>
    <w:rsid w:val="00A21883"/>
    <w:rsid w:val="00A8206A"/>
    <w:rsid w:val="00AD7B6F"/>
    <w:rsid w:val="00AE06EC"/>
    <w:rsid w:val="00AE7498"/>
    <w:rsid w:val="00B10F1C"/>
    <w:rsid w:val="00B56418"/>
    <w:rsid w:val="00BA0E9D"/>
    <w:rsid w:val="00BC5664"/>
    <w:rsid w:val="00C03565"/>
    <w:rsid w:val="00C1009D"/>
    <w:rsid w:val="00CB1684"/>
    <w:rsid w:val="00D277E8"/>
    <w:rsid w:val="00D67190"/>
    <w:rsid w:val="00D764CF"/>
    <w:rsid w:val="00D913D4"/>
    <w:rsid w:val="00D9215D"/>
    <w:rsid w:val="00DE3E2E"/>
    <w:rsid w:val="00DF6D98"/>
    <w:rsid w:val="00E00EA6"/>
    <w:rsid w:val="00E5737B"/>
    <w:rsid w:val="00E816AB"/>
    <w:rsid w:val="00EA0233"/>
    <w:rsid w:val="00EA2226"/>
    <w:rsid w:val="00EC644E"/>
    <w:rsid w:val="00EE1209"/>
    <w:rsid w:val="00F1158D"/>
    <w:rsid w:val="00F64FC3"/>
    <w:rsid w:val="00F76196"/>
    <w:rsid w:val="00F94395"/>
    <w:rsid w:val="00FA1AB1"/>
    <w:rsid w:val="00FC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E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2DC"/>
    <w:rPr>
      <w:color w:val="0000FF" w:themeColor="hyperlink"/>
      <w:u w:val="single"/>
    </w:rPr>
  </w:style>
  <w:style w:type="paragraph" w:styleId="a5">
    <w:name w:val="No Spacing"/>
    <w:uiPriority w:val="1"/>
    <w:qFormat/>
    <w:rsid w:val="00250AC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1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C5503"/>
    <w:pPr>
      <w:spacing w:after="120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C5503"/>
    <w:rPr>
      <w:rFonts w:ascii="Times New Roman" w:eastAsia="Calibri" w:hAnsi="Times New Roman" w:cs="Times New Roman"/>
      <w:sz w:val="28"/>
    </w:rPr>
  </w:style>
  <w:style w:type="character" w:customStyle="1" w:styleId="markedcontent">
    <w:name w:val="markedcontent"/>
    <w:basedOn w:val="a0"/>
    <w:qFormat/>
    <w:rsid w:val="00320030"/>
  </w:style>
  <w:style w:type="paragraph" w:customStyle="1" w:styleId="blockblock-3c">
    <w:name w:val="block__block-3c"/>
    <w:basedOn w:val="a"/>
    <w:rsid w:val="0050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rvnww10">
    <w:name w:val="_1rvnww10"/>
    <w:basedOn w:val="a"/>
    <w:rsid w:val="0051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E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2DC"/>
    <w:rPr>
      <w:color w:val="0000FF" w:themeColor="hyperlink"/>
      <w:u w:val="single"/>
    </w:rPr>
  </w:style>
  <w:style w:type="paragraph" w:styleId="a5">
    <w:name w:val="No Spacing"/>
    <w:uiPriority w:val="1"/>
    <w:qFormat/>
    <w:rsid w:val="00250A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1%83%D0%B4%D0%BE%D0%B6%D0%B5%D1%81%D1%82%D0%B2%D0%B5%D0%BD%D0%BD%D0%B0%D1%8F_%D0%BB%D0%B8%D1%82%D0%B5%D1%80%D0%B0%D1%82%D1%83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7%D1%82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1%D0%B8%D1%85%D0%BE%D1%82%D0%B5%D1%80%D0%B0%D0%BF%D0%B8%D1%8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gbsuso.tldberezca@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13</Pages>
  <Words>4069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50</cp:revision>
  <dcterms:created xsi:type="dcterms:W3CDTF">2021-06-09T08:39:00Z</dcterms:created>
  <dcterms:modified xsi:type="dcterms:W3CDTF">2024-07-08T08:28:00Z</dcterms:modified>
</cp:coreProperties>
</file>